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EC" w:rsidRDefault="006222EC" w:rsidP="006222EC">
      <w:pPr>
        <w:keepNext/>
        <w:tabs>
          <w:tab w:val="clear" w:pos="1440"/>
        </w:tabs>
        <w:jc w:val="left"/>
        <w:outlineLvl w:val="0"/>
        <w:rPr>
          <w:b/>
          <w:bCs/>
          <w:lang w:val="sr-Cyrl-CS"/>
        </w:rPr>
      </w:pPr>
      <w:r w:rsidRPr="00867C1B">
        <w:rPr>
          <w:b/>
          <w:bCs/>
          <w:lang w:val="sr-Cyrl-CS"/>
        </w:rPr>
        <w:t>ОШ ,,1.октобар'' Башаид</w:t>
      </w:r>
    </w:p>
    <w:p w:rsidR="006222EC" w:rsidRDefault="006222EC" w:rsidP="006222EC">
      <w:pPr>
        <w:keepNext/>
        <w:tabs>
          <w:tab w:val="clear" w:pos="1440"/>
        </w:tabs>
        <w:jc w:val="left"/>
        <w:outlineLvl w:val="0"/>
        <w:rPr>
          <w:b/>
          <w:bCs/>
          <w:lang w:val="sr-Cyrl-CS"/>
        </w:rPr>
      </w:pPr>
    </w:p>
    <w:p w:rsidR="006222EC" w:rsidRDefault="006222EC" w:rsidP="006222EC">
      <w:pPr>
        <w:keepNext/>
        <w:tabs>
          <w:tab w:val="clear" w:pos="1440"/>
        </w:tabs>
        <w:jc w:val="left"/>
        <w:outlineLvl w:val="0"/>
        <w:rPr>
          <w:b/>
          <w:bCs/>
          <w:lang w:val="sr-Cyrl-CS"/>
        </w:rPr>
      </w:pPr>
    </w:p>
    <w:p w:rsidR="00867C1B" w:rsidRPr="00867C1B" w:rsidRDefault="00784B03" w:rsidP="00867C1B">
      <w:pPr>
        <w:keepNext/>
        <w:tabs>
          <w:tab w:val="clear" w:pos="1440"/>
        </w:tabs>
        <w:jc w:val="center"/>
        <w:outlineLvl w:val="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ПРОТОКОЛ ЗА ЕВАЛУАЦИЈУ НАСТАВНОГ </w:t>
      </w:r>
      <w:r w:rsidR="00867C1B" w:rsidRPr="00867C1B">
        <w:rPr>
          <w:b/>
          <w:bCs/>
          <w:lang w:val="sr-Cyrl-CS"/>
        </w:rPr>
        <w:t xml:space="preserve"> ЧАСА </w:t>
      </w:r>
    </w:p>
    <w:p w:rsidR="00867C1B" w:rsidRPr="00D0581A" w:rsidRDefault="00D0581A" w:rsidP="00867C1B">
      <w:pPr>
        <w:keepNext/>
        <w:tabs>
          <w:tab w:val="clear" w:pos="1440"/>
        </w:tabs>
        <w:jc w:val="center"/>
        <w:outlineLvl w:val="0"/>
        <w:rPr>
          <w:b/>
          <w:bCs/>
          <w:i/>
          <w:lang w:val="sr-Cyrl-CS"/>
        </w:rPr>
      </w:pPr>
      <w:r w:rsidRPr="00D0581A">
        <w:rPr>
          <w:b/>
          <w:bCs/>
          <w:i/>
          <w:lang w:val="sr-Cyrl-CS"/>
        </w:rPr>
        <w:t xml:space="preserve"> (област </w:t>
      </w:r>
      <w:r w:rsidR="00867C1B" w:rsidRPr="00D0581A">
        <w:rPr>
          <w:b/>
          <w:bCs/>
          <w:i/>
        </w:rPr>
        <w:t xml:space="preserve"> - </w:t>
      </w:r>
      <w:r w:rsidR="00867C1B" w:rsidRPr="00D0581A">
        <w:rPr>
          <w:b/>
          <w:bCs/>
          <w:i/>
          <w:lang w:val="sr-Cyrl-CS"/>
        </w:rPr>
        <w:t xml:space="preserve"> Настава и учење)</w:t>
      </w:r>
    </w:p>
    <w:p w:rsidR="00867C1B" w:rsidRDefault="006222EC" w:rsidP="00867C1B">
      <w:pPr>
        <w:tabs>
          <w:tab w:val="clear" w:pos="1440"/>
        </w:tabs>
        <w:jc w:val="left"/>
        <w:rPr>
          <w:b/>
          <w:lang w:val="sr-Cyrl-CS"/>
        </w:rPr>
      </w:pPr>
      <w:r w:rsidRPr="00867C1B">
        <w:rPr>
          <w:b/>
          <w:lang w:val="sr-Cyrl-CS"/>
        </w:rPr>
        <w:t>Датум:</w:t>
      </w:r>
    </w:p>
    <w:p w:rsidR="006222EC" w:rsidRDefault="006222EC" w:rsidP="00867C1B">
      <w:pPr>
        <w:tabs>
          <w:tab w:val="clear" w:pos="1440"/>
        </w:tabs>
        <w:jc w:val="left"/>
        <w:rPr>
          <w:b/>
          <w:lang w:val="sr-Cyrl-CS"/>
        </w:rPr>
      </w:pPr>
    </w:p>
    <w:p w:rsidR="006222EC" w:rsidRPr="00867C1B" w:rsidRDefault="006222EC" w:rsidP="006222EC">
      <w:pPr>
        <w:tabs>
          <w:tab w:val="clear" w:pos="1440"/>
        </w:tabs>
        <w:ind w:right="612"/>
        <w:jc w:val="left"/>
        <w:rPr>
          <w:b/>
          <w:bCs/>
          <w:lang w:val="sr-Cyrl-CS"/>
        </w:rPr>
      </w:pPr>
      <w:r w:rsidRPr="00867C1B">
        <w:rPr>
          <w:b/>
          <w:bCs/>
          <w:lang w:val="sr-Cyrl-CS"/>
        </w:rPr>
        <w:t>Наставни предмет:</w:t>
      </w:r>
    </w:p>
    <w:p w:rsidR="006222EC" w:rsidRPr="00867C1B" w:rsidRDefault="006222EC" w:rsidP="006222EC">
      <w:pPr>
        <w:tabs>
          <w:tab w:val="clear" w:pos="1440"/>
        </w:tabs>
        <w:ind w:right="612"/>
        <w:jc w:val="left"/>
        <w:rPr>
          <w:b/>
          <w:bCs/>
          <w:lang w:val="sr-Cyrl-CS"/>
        </w:rPr>
      </w:pPr>
      <w:r w:rsidRPr="00867C1B">
        <w:rPr>
          <w:b/>
          <w:bCs/>
          <w:lang w:val="sr-Cyrl-CS"/>
        </w:rPr>
        <w:t>Име и презиме наставника:</w:t>
      </w:r>
    </w:p>
    <w:p w:rsidR="006222EC" w:rsidRDefault="006222EC" w:rsidP="00867C1B">
      <w:pPr>
        <w:tabs>
          <w:tab w:val="clear" w:pos="1440"/>
        </w:tabs>
        <w:jc w:val="left"/>
        <w:rPr>
          <w:b/>
          <w:bCs/>
        </w:rPr>
      </w:pPr>
      <w:r w:rsidRPr="00867C1B">
        <w:rPr>
          <w:b/>
          <w:bCs/>
          <w:lang w:val="sr-Cyrl-CS"/>
        </w:rPr>
        <w:t>Наставна јединица и врста часа:</w:t>
      </w:r>
      <w:r w:rsidRPr="00867C1B">
        <w:rPr>
          <w:b/>
          <w:bCs/>
        </w:rPr>
        <w:t xml:space="preserve">  </w:t>
      </w:r>
    </w:p>
    <w:p w:rsidR="006222EC" w:rsidRDefault="006222EC" w:rsidP="00867C1B">
      <w:pPr>
        <w:tabs>
          <w:tab w:val="clear" w:pos="1440"/>
        </w:tabs>
        <w:jc w:val="left"/>
        <w:rPr>
          <w:b/>
          <w:bCs/>
          <w:lang w:val="sr-Cyrl-CS"/>
        </w:rPr>
      </w:pPr>
      <w:r w:rsidRPr="00867C1B">
        <w:rPr>
          <w:b/>
          <w:bCs/>
          <w:lang w:val="sr-Cyrl-CS"/>
        </w:rPr>
        <w:t>Разред и одељење:</w:t>
      </w:r>
    </w:p>
    <w:p w:rsidR="00784B03" w:rsidRDefault="00784B03" w:rsidP="00867C1B">
      <w:pPr>
        <w:tabs>
          <w:tab w:val="clear" w:pos="1440"/>
        </w:tabs>
        <w:jc w:val="left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Присутни: </w:t>
      </w:r>
    </w:p>
    <w:p w:rsidR="00867C1B" w:rsidRDefault="00867C1B" w:rsidP="00013033">
      <w:pPr>
        <w:rPr>
          <w:u w:val="single"/>
          <w:lang w:val="ru-RU"/>
        </w:rPr>
      </w:pPr>
    </w:p>
    <w:p w:rsidR="006222EC" w:rsidRDefault="00B70267" w:rsidP="006222EC">
      <w:pPr>
        <w:rPr>
          <w:lang w:val="ru-RU"/>
        </w:rPr>
      </w:pPr>
      <w:r w:rsidRPr="006222EC">
        <w:rPr>
          <w:lang w:val="ru-RU"/>
        </w:rPr>
        <w:t>Припрема за час</w:t>
      </w:r>
      <w:r w:rsidR="006222EC">
        <w:rPr>
          <w:lang w:val="ru-RU"/>
        </w:rPr>
        <w:t xml:space="preserve"> је комплетна писана са свим потребним елементима које треба да садржи.</w:t>
      </w:r>
    </w:p>
    <w:p w:rsidR="006222EC" w:rsidRDefault="006222EC" w:rsidP="006222EC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0"/>
        <w:gridCol w:w="5423"/>
      </w:tblGrid>
      <w:tr w:rsidR="00766826" w:rsidRPr="009F7A79" w:rsidTr="00766826">
        <w:tc>
          <w:tcPr>
            <w:tcW w:w="5610" w:type="dxa"/>
          </w:tcPr>
          <w:p w:rsidR="00766826" w:rsidRDefault="00766826" w:rsidP="005129E1">
            <w:pPr>
              <w:pStyle w:val="Heading2"/>
              <w:spacing w:before="0" w:after="0"/>
              <w:jc w:val="center"/>
              <w:rPr>
                <w:rFonts w:eastAsia="MS PGothic" w:cs="Times New Roman"/>
                <w:sz w:val="20"/>
                <w:szCs w:val="20"/>
                <w:lang w:val="ru-RU"/>
              </w:rPr>
            </w:pPr>
          </w:p>
          <w:p w:rsidR="00766826" w:rsidRPr="006943E2" w:rsidRDefault="00766826" w:rsidP="006943E2">
            <w:pPr>
              <w:pStyle w:val="Heading2"/>
              <w:spacing w:before="0" w:after="0"/>
              <w:jc w:val="center"/>
              <w:rPr>
                <w:rFonts w:eastAsia="MS PGothic" w:cs="Times New Roman"/>
                <w:sz w:val="20"/>
                <w:szCs w:val="20"/>
                <w:lang w:val="ru-RU"/>
              </w:rPr>
            </w:pPr>
            <w:r>
              <w:rPr>
                <w:rFonts w:eastAsia="MS PGothic" w:cs="Times New Roman"/>
                <w:sz w:val="20"/>
                <w:szCs w:val="20"/>
                <w:lang w:val="ru-RU"/>
              </w:rPr>
              <w:t>СТАНДАРД КВАЛИТЕТА</w:t>
            </w:r>
          </w:p>
        </w:tc>
        <w:tc>
          <w:tcPr>
            <w:tcW w:w="5423" w:type="dxa"/>
          </w:tcPr>
          <w:p w:rsidR="00766826" w:rsidRDefault="00766826" w:rsidP="005129E1">
            <w:pPr>
              <w:pStyle w:val="Heading2"/>
              <w:spacing w:before="0" w:after="0"/>
              <w:jc w:val="center"/>
              <w:rPr>
                <w:rFonts w:eastAsia="MS PGothic" w:cs="Times New Roman"/>
                <w:sz w:val="20"/>
                <w:szCs w:val="20"/>
                <w:lang w:val="ru-RU"/>
              </w:rPr>
            </w:pPr>
          </w:p>
          <w:p w:rsidR="00766826" w:rsidRDefault="00766826" w:rsidP="005129E1">
            <w:pPr>
              <w:pStyle w:val="Heading2"/>
              <w:spacing w:before="0" w:after="0"/>
              <w:jc w:val="center"/>
              <w:rPr>
                <w:rFonts w:eastAsia="MS PGothic" w:cs="Times New Roman"/>
                <w:sz w:val="20"/>
                <w:szCs w:val="20"/>
                <w:lang w:val="ru-RU"/>
              </w:rPr>
            </w:pPr>
            <w:r>
              <w:rPr>
                <w:rFonts w:eastAsia="MS PGothic" w:cs="Times New Roman"/>
                <w:sz w:val="20"/>
                <w:szCs w:val="20"/>
                <w:lang w:val="ru-RU"/>
              </w:rPr>
              <w:t>КОМЕНТАР И ПРЕПОРУКА</w:t>
            </w:r>
          </w:p>
        </w:tc>
      </w:tr>
      <w:tr w:rsidR="00766826" w:rsidRPr="009F7A79" w:rsidTr="0074450B">
        <w:trPr>
          <w:trHeight w:val="496"/>
        </w:trPr>
        <w:tc>
          <w:tcPr>
            <w:tcW w:w="11033" w:type="dxa"/>
            <w:gridSpan w:val="2"/>
          </w:tcPr>
          <w:p w:rsidR="00766826" w:rsidRPr="00766826" w:rsidRDefault="00766826" w:rsidP="006943E2">
            <w:pPr>
              <w:pStyle w:val="basic-paragraph"/>
              <w:spacing w:before="0" w:beforeAutospacing="0" w:after="0"/>
              <w:jc w:val="center"/>
              <w:rPr>
                <w:rStyle w:val="bold1"/>
                <w:b/>
              </w:rPr>
            </w:pPr>
            <w:r w:rsidRPr="00766826">
              <w:rPr>
                <w:rStyle w:val="bold1"/>
                <w:b/>
              </w:rPr>
              <w:t xml:space="preserve">2.1. </w:t>
            </w:r>
            <w:proofErr w:type="spellStart"/>
            <w:r w:rsidRPr="00766826">
              <w:rPr>
                <w:rStyle w:val="bold1"/>
                <w:b/>
              </w:rPr>
              <w:t>Наставник</w:t>
            </w:r>
            <w:proofErr w:type="spellEnd"/>
            <w:r w:rsidRPr="00766826">
              <w:rPr>
                <w:rStyle w:val="bold1"/>
                <w:b/>
              </w:rPr>
              <w:t xml:space="preserve"> </w:t>
            </w:r>
            <w:proofErr w:type="spellStart"/>
            <w:r w:rsidRPr="00766826">
              <w:rPr>
                <w:rStyle w:val="bold1"/>
                <w:b/>
              </w:rPr>
              <w:t>ефикасно</w:t>
            </w:r>
            <w:proofErr w:type="spellEnd"/>
            <w:r w:rsidRPr="00766826">
              <w:rPr>
                <w:rStyle w:val="bold1"/>
                <w:b/>
              </w:rPr>
              <w:t xml:space="preserve"> </w:t>
            </w:r>
            <w:proofErr w:type="spellStart"/>
            <w:r w:rsidRPr="00766826">
              <w:rPr>
                <w:rStyle w:val="bold1"/>
                <w:b/>
                <w:u w:val="single"/>
              </w:rPr>
              <w:t>управља</w:t>
            </w:r>
            <w:proofErr w:type="spellEnd"/>
            <w:r w:rsidRPr="00766826">
              <w:rPr>
                <w:rStyle w:val="bold1"/>
                <w:b/>
              </w:rPr>
              <w:t xml:space="preserve"> </w:t>
            </w:r>
            <w:proofErr w:type="spellStart"/>
            <w:r w:rsidRPr="00766826">
              <w:rPr>
                <w:rStyle w:val="bold1"/>
                <w:b/>
              </w:rPr>
              <w:t>процесом</w:t>
            </w:r>
            <w:proofErr w:type="spellEnd"/>
            <w:r w:rsidRPr="00766826">
              <w:rPr>
                <w:rStyle w:val="bold1"/>
                <w:b/>
              </w:rPr>
              <w:t xml:space="preserve"> </w:t>
            </w:r>
            <w:proofErr w:type="spellStart"/>
            <w:r w:rsidRPr="00766826">
              <w:rPr>
                <w:rStyle w:val="bold1"/>
                <w:b/>
              </w:rPr>
              <w:t>учења</w:t>
            </w:r>
            <w:proofErr w:type="spellEnd"/>
            <w:r w:rsidRPr="00766826">
              <w:rPr>
                <w:rStyle w:val="bold1"/>
                <w:b/>
              </w:rPr>
              <w:t xml:space="preserve"> </w:t>
            </w:r>
            <w:proofErr w:type="spellStart"/>
            <w:r w:rsidRPr="00766826">
              <w:rPr>
                <w:rStyle w:val="bold1"/>
                <w:b/>
              </w:rPr>
              <w:t>на</w:t>
            </w:r>
            <w:proofErr w:type="spellEnd"/>
            <w:r w:rsidRPr="00766826">
              <w:rPr>
                <w:rStyle w:val="bold1"/>
                <w:b/>
              </w:rPr>
              <w:t xml:space="preserve"> </w:t>
            </w:r>
            <w:proofErr w:type="spellStart"/>
            <w:r w:rsidRPr="00766826">
              <w:rPr>
                <w:rStyle w:val="bold1"/>
                <w:b/>
              </w:rPr>
              <w:t>часу</w:t>
            </w:r>
            <w:proofErr w:type="spellEnd"/>
            <w:r w:rsidRPr="00766826">
              <w:rPr>
                <w:rStyle w:val="bold1"/>
                <w:b/>
              </w:rPr>
              <w:t xml:space="preserve">:    1 </w:t>
            </w:r>
            <w:r>
              <w:rPr>
                <w:rStyle w:val="bold1"/>
                <w:b/>
                <w:lang w:val="sr-Cyrl-RS"/>
              </w:rPr>
              <w:t xml:space="preserve">  </w:t>
            </w:r>
            <w:r w:rsidRPr="00766826">
              <w:rPr>
                <w:rStyle w:val="bold1"/>
                <w:b/>
              </w:rPr>
              <w:t xml:space="preserve"> 2 </w:t>
            </w:r>
            <w:r>
              <w:rPr>
                <w:rStyle w:val="bold1"/>
                <w:b/>
                <w:lang w:val="sr-Cyrl-RS"/>
              </w:rPr>
              <w:t xml:space="preserve">  </w:t>
            </w:r>
            <w:r w:rsidRPr="00766826">
              <w:rPr>
                <w:rStyle w:val="bold1"/>
                <w:b/>
              </w:rPr>
              <w:t xml:space="preserve"> 3 </w:t>
            </w:r>
            <w:r>
              <w:rPr>
                <w:rStyle w:val="bold1"/>
                <w:b/>
                <w:lang w:val="sr-Cyrl-RS"/>
              </w:rPr>
              <w:t xml:space="preserve">  </w:t>
            </w:r>
            <w:r w:rsidRPr="00766826">
              <w:rPr>
                <w:rStyle w:val="bold1"/>
                <w:b/>
              </w:rPr>
              <w:t xml:space="preserve"> 4</w:t>
            </w:r>
          </w:p>
        </w:tc>
      </w:tr>
      <w:tr w:rsidR="00766826" w:rsidRPr="009F7A79" w:rsidTr="00766826">
        <w:tc>
          <w:tcPr>
            <w:tcW w:w="5610" w:type="dxa"/>
          </w:tcPr>
          <w:p w:rsidR="00766826" w:rsidRPr="00766826" w:rsidRDefault="00766826" w:rsidP="005129E1">
            <w:pPr>
              <w:pStyle w:val="basic-paragraph"/>
              <w:spacing w:after="0"/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</w:rPr>
              <w:t>Јасно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су истакнути циљеви часа и сврха предмета учења.</w:t>
            </w:r>
          </w:p>
        </w:tc>
        <w:tc>
          <w:tcPr>
            <w:tcW w:w="5423" w:type="dxa"/>
          </w:tcPr>
          <w:p w:rsidR="006943E2" w:rsidRPr="006943E2" w:rsidRDefault="006943E2" w:rsidP="005129E1">
            <w:pPr>
              <w:pStyle w:val="basic-paragraph"/>
              <w:spacing w:after="0"/>
              <w:rPr>
                <w:sz w:val="20"/>
                <w:szCs w:val="20"/>
                <w:lang w:val="sr-Cyrl-RS"/>
              </w:rPr>
            </w:pPr>
          </w:p>
        </w:tc>
      </w:tr>
      <w:tr w:rsidR="00766826" w:rsidRPr="009F7A79" w:rsidTr="00766826">
        <w:trPr>
          <w:trHeight w:val="204"/>
        </w:trPr>
        <w:tc>
          <w:tcPr>
            <w:tcW w:w="5610" w:type="dxa"/>
          </w:tcPr>
          <w:p w:rsidR="00766826" w:rsidRPr="00766826" w:rsidRDefault="00766826" w:rsidP="005129E1">
            <w:pPr>
              <w:pStyle w:val="basic-paragraph"/>
              <w:spacing w:after="0"/>
              <w:rPr>
                <w:sz w:val="20"/>
                <w:szCs w:val="20"/>
                <w:lang w:val="sr-Cyrl-RS"/>
              </w:rPr>
            </w:pPr>
            <w:proofErr w:type="spellStart"/>
            <w:r>
              <w:rPr>
                <w:sz w:val="20"/>
                <w:szCs w:val="20"/>
              </w:rPr>
              <w:t>Објашњења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sr-Cyrl-RS"/>
              </w:rPr>
              <w:t>наставника и инструкције су разумљиви.</w:t>
            </w:r>
          </w:p>
        </w:tc>
        <w:tc>
          <w:tcPr>
            <w:tcW w:w="5423" w:type="dxa"/>
          </w:tcPr>
          <w:p w:rsidR="00766826" w:rsidRDefault="00766826" w:rsidP="005129E1">
            <w:pPr>
              <w:pStyle w:val="basic-paragraph"/>
              <w:spacing w:after="0"/>
              <w:rPr>
                <w:sz w:val="20"/>
                <w:szCs w:val="20"/>
              </w:rPr>
            </w:pPr>
          </w:p>
        </w:tc>
      </w:tr>
      <w:tr w:rsidR="00766826" w:rsidRPr="009F7A79" w:rsidTr="00766826">
        <w:trPr>
          <w:trHeight w:val="204"/>
        </w:trPr>
        <w:tc>
          <w:tcPr>
            <w:tcW w:w="5610" w:type="dxa"/>
          </w:tcPr>
          <w:p w:rsidR="00766826" w:rsidRPr="00766826" w:rsidRDefault="00766826" w:rsidP="005129E1">
            <w:pPr>
              <w:pStyle w:val="basic-paragraph"/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Истичу се кључни појмови.</w:t>
            </w:r>
          </w:p>
        </w:tc>
        <w:tc>
          <w:tcPr>
            <w:tcW w:w="5423" w:type="dxa"/>
          </w:tcPr>
          <w:p w:rsidR="00766826" w:rsidRDefault="00766826" w:rsidP="005129E1">
            <w:pPr>
              <w:pStyle w:val="basic-paragraph"/>
              <w:spacing w:after="0"/>
              <w:rPr>
                <w:sz w:val="20"/>
                <w:szCs w:val="20"/>
              </w:rPr>
            </w:pPr>
          </w:p>
        </w:tc>
      </w:tr>
      <w:tr w:rsidR="00766826" w:rsidRPr="009F7A79" w:rsidTr="00766826">
        <w:trPr>
          <w:trHeight w:val="282"/>
        </w:trPr>
        <w:tc>
          <w:tcPr>
            <w:tcW w:w="5610" w:type="dxa"/>
          </w:tcPr>
          <w:p w:rsidR="00766826" w:rsidRPr="00766826" w:rsidRDefault="00766826" w:rsidP="005129E1">
            <w:pPr>
              <w:pStyle w:val="basic-paragraph"/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Активности часа су успешно структуиране</w:t>
            </w:r>
            <w:r w:rsidR="00FC3FA2">
              <w:rPr>
                <w:sz w:val="20"/>
                <w:szCs w:val="20"/>
                <w:lang w:val="sr-Cyrl-RS"/>
              </w:rPr>
              <w:t xml:space="preserve"> и вођене</w:t>
            </w:r>
            <w:r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423" w:type="dxa"/>
          </w:tcPr>
          <w:p w:rsidR="00766826" w:rsidRPr="0078123E" w:rsidRDefault="00766826" w:rsidP="005129E1">
            <w:pPr>
              <w:pStyle w:val="basic-paragraph"/>
              <w:spacing w:after="0"/>
              <w:rPr>
                <w:sz w:val="20"/>
                <w:szCs w:val="20"/>
              </w:rPr>
            </w:pPr>
          </w:p>
        </w:tc>
      </w:tr>
      <w:tr w:rsidR="00766826" w:rsidRPr="009F7A79" w:rsidTr="00766826">
        <w:trPr>
          <w:trHeight w:val="282"/>
        </w:trPr>
        <w:tc>
          <w:tcPr>
            <w:tcW w:w="5610" w:type="dxa"/>
          </w:tcPr>
          <w:p w:rsidR="00766826" w:rsidRDefault="00766826" w:rsidP="005129E1">
            <w:pPr>
              <w:pStyle w:val="basic-paragraph"/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Примена различитих метода и облика рада.</w:t>
            </w:r>
          </w:p>
        </w:tc>
        <w:tc>
          <w:tcPr>
            <w:tcW w:w="5423" w:type="dxa"/>
          </w:tcPr>
          <w:p w:rsidR="00766826" w:rsidRPr="0078123E" w:rsidRDefault="00766826" w:rsidP="005129E1">
            <w:pPr>
              <w:pStyle w:val="basic-paragraph"/>
              <w:spacing w:after="0"/>
              <w:rPr>
                <w:sz w:val="20"/>
                <w:szCs w:val="20"/>
              </w:rPr>
            </w:pPr>
          </w:p>
        </w:tc>
      </w:tr>
      <w:tr w:rsidR="00766826" w:rsidRPr="009F7A79" w:rsidTr="00766826">
        <w:trPr>
          <w:trHeight w:val="141"/>
        </w:trPr>
        <w:tc>
          <w:tcPr>
            <w:tcW w:w="5610" w:type="dxa"/>
          </w:tcPr>
          <w:p w:rsidR="00766826" w:rsidRPr="00766826" w:rsidRDefault="00766826" w:rsidP="005129E1">
            <w:pPr>
              <w:pStyle w:val="basic-paragraph"/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Добра инеракција (питања, идеје, коментари се уважавају).</w:t>
            </w:r>
          </w:p>
        </w:tc>
        <w:tc>
          <w:tcPr>
            <w:tcW w:w="5423" w:type="dxa"/>
          </w:tcPr>
          <w:p w:rsidR="00766826" w:rsidRPr="0078123E" w:rsidRDefault="00766826" w:rsidP="005129E1">
            <w:pPr>
              <w:pStyle w:val="basic-paragraph"/>
              <w:spacing w:after="0"/>
              <w:rPr>
                <w:sz w:val="20"/>
                <w:szCs w:val="20"/>
              </w:rPr>
            </w:pPr>
          </w:p>
        </w:tc>
      </w:tr>
      <w:tr w:rsidR="00766826" w:rsidRPr="009F7A79" w:rsidTr="00766826">
        <w:tc>
          <w:tcPr>
            <w:tcW w:w="5610" w:type="dxa"/>
          </w:tcPr>
          <w:p w:rsidR="00766826" w:rsidRPr="0078123E" w:rsidRDefault="00766826" w:rsidP="005129E1">
            <w:pPr>
              <w:pStyle w:val="basic-paragraph"/>
              <w:spacing w:after="0"/>
              <w:rPr>
                <w:sz w:val="20"/>
                <w:szCs w:val="20"/>
              </w:rPr>
            </w:pPr>
            <w:proofErr w:type="spellStart"/>
            <w:r w:rsidRPr="0078123E">
              <w:rPr>
                <w:sz w:val="20"/>
                <w:szCs w:val="20"/>
              </w:rPr>
              <w:t>Наставник</w:t>
            </w:r>
            <w:proofErr w:type="spellEnd"/>
            <w:r w:rsidRPr="0078123E">
              <w:rPr>
                <w:sz w:val="20"/>
                <w:szCs w:val="20"/>
              </w:rPr>
              <w:t xml:space="preserve"> </w:t>
            </w:r>
            <w:proofErr w:type="spellStart"/>
            <w:r w:rsidRPr="0078123E">
              <w:rPr>
                <w:sz w:val="20"/>
                <w:szCs w:val="20"/>
              </w:rPr>
              <w:t>функционално</w:t>
            </w:r>
            <w:proofErr w:type="spellEnd"/>
            <w:r w:rsidRPr="0078123E">
              <w:rPr>
                <w:sz w:val="20"/>
                <w:szCs w:val="20"/>
              </w:rPr>
              <w:t xml:space="preserve"> </w:t>
            </w:r>
            <w:proofErr w:type="spellStart"/>
            <w:r w:rsidRPr="0078123E">
              <w:rPr>
                <w:sz w:val="20"/>
                <w:szCs w:val="20"/>
              </w:rPr>
              <w:t>користи</w:t>
            </w:r>
            <w:proofErr w:type="spellEnd"/>
            <w:r w:rsidRPr="0078123E">
              <w:rPr>
                <w:sz w:val="20"/>
                <w:szCs w:val="20"/>
              </w:rPr>
              <w:t xml:space="preserve"> </w:t>
            </w:r>
            <w:proofErr w:type="spellStart"/>
            <w:r w:rsidRPr="0078123E">
              <w:rPr>
                <w:sz w:val="20"/>
                <w:szCs w:val="20"/>
              </w:rPr>
              <w:t>постојећа</w:t>
            </w:r>
            <w:proofErr w:type="spellEnd"/>
            <w:r w:rsidRPr="0078123E">
              <w:rPr>
                <w:sz w:val="20"/>
                <w:szCs w:val="20"/>
              </w:rPr>
              <w:t xml:space="preserve"> </w:t>
            </w:r>
            <w:proofErr w:type="spellStart"/>
            <w:r w:rsidRPr="00782EEC">
              <w:rPr>
                <w:b/>
                <w:sz w:val="20"/>
                <w:szCs w:val="20"/>
              </w:rPr>
              <w:t>наставна</w:t>
            </w:r>
            <w:proofErr w:type="spellEnd"/>
            <w:r w:rsidRPr="00782EE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82EEC">
              <w:rPr>
                <w:b/>
                <w:sz w:val="20"/>
                <w:szCs w:val="20"/>
              </w:rPr>
              <w:t>средства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23" w:type="dxa"/>
          </w:tcPr>
          <w:p w:rsidR="00766826" w:rsidRPr="0078123E" w:rsidRDefault="00766826" w:rsidP="005129E1">
            <w:pPr>
              <w:pStyle w:val="basic-paragraph"/>
              <w:spacing w:after="0"/>
              <w:rPr>
                <w:sz w:val="20"/>
                <w:szCs w:val="20"/>
              </w:rPr>
            </w:pPr>
          </w:p>
        </w:tc>
      </w:tr>
      <w:tr w:rsidR="00766826" w:rsidRPr="009F7A79" w:rsidTr="00766826">
        <w:tc>
          <w:tcPr>
            <w:tcW w:w="5610" w:type="dxa"/>
          </w:tcPr>
          <w:p w:rsidR="00766826" w:rsidRPr="002B05D9" w:rsidRDefault="000737DB" w:rsidP="00766826">
            <w:pPr>
              <w:pStyle w:val="basic-paragraph"/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Управљање дисциплином.</w:t>
            </w:r>
          </w:p>
        </w:tc>
        <w:tc>
          <w:tcPr>
            <w:tcW w:w="5423" w:type="dxa"/>
          </w:tcPr>
          <w:p w:rsidR="00766826" w:rsidRPr="0078123E" w:rsidRDefault="00766826" w:rsidP="005129E1">
            <w:pPr>
              <w:pStyle w:val="basic-paragraph"/>
              <w:spacing w:after="0"/>
              <w:rPr>
                <w:sz w:val="20"/>
                <w:szCs w:val="20"/>
              </w:rPr>
            </w:pPr>
          </w:p>
        </w:tc>
      </w:tr>
      <w:tr w:rsidR="002B05D9" w:rsidRPr="009F7A79" w:rsidTr="00766826">
        <w:tc>
          <w:tcPr>
            <w:tcW w:w="5610" w:type="dxa"/>
          </w:tcPr>
          <w:p w:rsidR="002B05D9" w:rsidRDefault="002B05D9" w:rsidP="00766826">
            <w:pPr>
              <w:pStyle w:val="basic-paragraph"/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Одржавање пажње</w:t>
            </w:r>
            <w:r w:rsidR="000737DB">
              <w:rPr>
                <w:sz w:val="20"/>
                <w:szCs w:val="20"/>
                <w:lang w:val="sr-Cyrl-RS"/>
              </w:rPr>
              <w:t xml:space="preserve"> </w:t>
            </w:r>
            <w:r w:rsidR="006E27B1">
              <w:rPr>
                <w:sz w:val="20"/>
                <w:szCs w:val="20"/>
                <w:lang w:val="sr-Cyrl-RS"/>
              </w:rPr>
              <w:t xml:space="preserve">већине </w:t>
            </w:r>
            <w:r w:rsidR="000737DB">
              <w:rPr>
                <w:sz w:val="20"/>
                <w:szCs w:val="20"/>
                <w:lang w:val="sr-Cyrl-RS"/>
              </w:rPr>
              <w:t>ученика и укључености у рад.</w:t>
            </w:r>
          </w:p>
        </w:tc>
        <w:tc>
          <w:tcPr>
            <w:tcW w:w="5423" w:type="dxa"/>
          </w:tcPr>
          <w:p w:rsidR="002B05D9" w:rsidRPr="0078123E" w:rsidRDefault="002B05D9" w:rsidP="005129E1">
            <w:pPr>
              <w:pStyle w:val="basic-paragraph"/>
              <w:spacing w:after="0"/>
              <w:rPr>
                <w:sz w:val="20"/>
                <w:szCs w:val="20"/>
              </w:rPr>
            </w:pPr>
          </w:p>
        </w:tc>
      </w:tr>
      <w:tr w:rsidR="000737DB" w:rsidRPr="009F7A79" w:rsidTr="000311B7">
        <w:trPr>
          <w:trHeight w:val="590"/>
        </w:trPr>
        <w:tc>
          <w:tcPr>
            <w:tcW w:w="11033" w:type="dxa"/>
            <w:gridSpan w:val="2"/>
          </w:tcPr>
          <w:p w:rsidR="000737DB" w:rsidRPr="000737DB" w:rsidRDefault="000737DB" w:rsidP="000737DB">
            <w:pPr>
              <w:pStyle w:val="basic-paragraph"/>
              <w:spacing w:after="0"/>
              <w:jc w:val="center"/>
              <w:rPr>
                <w:rStyle w:val="bold1"/>
                <w:b/>
              </w:rPr>
            </w:pPr>
            <w:r w:rsidRPr="000737DB">
              <w:rPr>
                <w:rStyle w:val="bold1"/>
                <w:b/>
              </w:rPr>
              <w:t xml:space="preserve">2.2. </w:t>
            </w:r>
            <w:proofErr w:type="spellStart"/>
            <w:r w:rsidRPr="000737DB">
              <w:rPr>
                <w:rStyle w:val="bold1"/>
                <w:b/>
              </w:rPr>
              <w:t>Наставник</w:t>
            </w:r>
            <w:proofErr w:type="spellEnd"/>
            <w:r w:rsidRPr="000737DB">
              <w:rPr>
                <w:rStyle w:val="bold1"/>
                <w:b/>
              </w:rPr>
              <w:t xml:space="preserve"> </w:t>
            </w:r>
            <w:proofErr w:type="spellStart"/>
            <w:r w:rsidRPr="000737DB">
              <w:rPr>
                <w:rStyle w:val="bold1"/>
                <w:b/>
                <w:u w:val="single"/>
              </w:rPr>
              <w:t>прилагођава</w:t>
            </w:r>
            <w:proofErr w:type="spellEnd"/>
            <w:r w:rsidRPr="000737DB">
              <w:rPr>
                <w:rStyle w:val="bold1"/>
                <w:b/>
                <w:u w:val="single"/>
              </w:rPr>
              <w:t xml:space="preserve"> </w:t>
            </w:r>
            <w:proofErr w:type="spellStart"/>
            <w:r w:rsidRPr="000737DB">
              <w:rPr>
                <w:rStyle w:val="bold1"/>
                <w:b/>
                <w:u w:val="single"/>
              </w:rPr>
              <w:t>рад</w:t>
            </w:r>
            <w:proofErr w:type="spellEnd"/>
            <w:r w:rsidRPr="000737DB">
              <w:rPr>
                <w:rStyle w:val="bold1"/>
                <w:b/>
              </w:rPr>
              <w:t xml:space="preserve"> </w:t>
            </w:r>
            <w:proofErr w:type="spellStart"/>
            <w:r w:rsidRPr="000737DB">
              <w:rPr>
                <w:rStyle w:val="bold1"/>
                <w:b/>
              </w:rPr>
              <w:t>на</w:t>
            </w:r>
            <w:proofErr w:type="spellEnd"/>
            <w:r w:rsidRPr="000737DB">
              <w:rPr>
                <w:rStyle w:val="bold1"/>
                <w:b/>
              </w:rPr>
              <w:t xml:space="preserve"> </w:t>
            </w:r>
            <w:proofErr w:type="spellStart"/>
            <w:r w:rsidRPr="000737DB">
              <w:rPr>
                <w:rStyle w:val="bold1"/>
                <w:b/>
              </w:rPr>
              <w:t>часу</w:t>
            </w:r>
            <w:proofErr w:type="spellEnd"/>
            <w:r w:rsidRPr="000737DB">
              <w:rPr>
                <w:rStyle w:val="bold1"/>
                <w:b/>
              </w:rPr>
              <w:t xml:space="preserve"> </w:t>
            </w:r>
            <w:proofErr w:type="spellStart"/>
            <w:r w:rsidRPr="000737DB">
              <w:rPr>
                <w:rStyle w:val="bold1"/>
                <w:b/>
              </w:rPr>
              <w:t>образовно-васпитним</w:t>
            </w:r>
            <w:proofErr w:type="spellEnd"/>
            <w:r w:rsidRPr="000737DB">
              <w:rPr>
                <w:rStyle w:val="bold1"/>
                <w:b/>
              </w:rPr>
              <w:t xml:space="preserve"> </w:t>
            </w:r>
            <w:proofErr w:type="spellStart"/>
            <w:r w:rsidRPr="000737DB">
              <w:rPr>
                <w:rStyle w:val="bold1"/>
                <w:b/>
              </w:rPr>
              <w:t>потребама</w:t>
            </w:r>
            <w:proofErr w:type="spellEnd"/>
            <w:r w:rsidRPr="000737DB">
              <w:rPr>
                <w:rStyle w:val="bold1"/>
                <w:b/>
              </w:rPr>
              <w:t xml:space="preserve"> </w:t>
            </w:r>
            <w:proofErr w:type="spellStart"/>
            <w:r w:rsidRPr="000737DB">
              <w:rPr>
                <w:rStyle w:val="bold1"/>
                <w:b/>
              </w:rPr>
              <w:t>ученика</w:t>
            </w:r>
            <w:proofErr w:type="spellEnd"/>
            <w:r>
              <w:rPr>
                <w:rStyle w:val="bold1"/>
                <w:b/>
              </w:rPr>
              <w:t>: 1   2   3   4</w:t>
            </w:r>
          </w:p>
        </w:tc>
      </w:tr>
      <w:tr w:rsidR="00766826" w:rsidRPr="009F7A79" w:rsidTr="00766826">
        <w:tc>
          <w:tcPr>
            <w:tcW w:w="5610" w:type="dxa"/>
          </w:tcPr>
          <w:p w:rsidR="00766826" w:rsidRPr="0078123E" w:rsidRDefault="000737DB" w:rsidP="005129E1">
            <w:pPr>
              <w:pStyle w:val="basic-paragraph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</w:t>
            </w:r>
            <w:r w:rsidR="00766826" w:rsidRPr="0084461D">
              <w:rPr>
                <w:b/>
                <w:sz w:val="20"/>
                <w:szCs w:val="20"/>
              </w:rPr>
              <w:t>рилагођава</w:t>
            </w:r>
            <w:proofErr w:type="spellEnd"/>
            <w:r>
              <w:rPr>
                <w:b/>
                <w:sz w:val="20"/>
                <w:szCs w:val="20"/>
                <w:lang w:val="sr-Cyrl-RS"/>
              </w:rPr>
              <w:t>ње</w:t>
            </w:r>
            <w:r w:rsidR="00766826" w:rsidRPr="0084461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66826" w:rsidRPr="0084461D">
              <w:rPr>
                <w:b/>
                <w:sz w:val="20"/>
                <w:szCs w:val="20"/>
              </w:rPr>
              <w:t>захт</w:t>
            </w:r>
            <w:r>
              <w:rPr>
                <w:sz w:val="20"/>
                <w:szCs w:val="20"/>
              </w:rPr>
              <w:t>ева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нивоу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одељења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23" w:type="dxa"/>
          </w:tcPr>
          <w:p w:rsidR="00766826" w:rsidRPr="0078123E" w:rsidRDefault="00766826" w:rsidP="005129E1">
            <w:pPr>
              <w:pStyle w:val="basic-paragraph"/>
              <w:spacing w:after="0"/>
              <w:rPr>
                <w:sz w:val="20"/>
                <w:szCs w:val="20"/>
              </w:rPr>
            </w:pPr>
          </w:p>
        </w:tc>
      </w:tr>
      <w:tr w:rsidR="00766826" w:rsidRPr="009F7A79" w:rsidTr="00766826">
        <w:tc>
          <w:tcPr>
            <w:tcW w:w="5610" w:type="dxa"/>
          </w:tcPr>
          <w:p w:rsidR="00766826" w:rsidRPr="000737DB" w:rsidRDefault="000737DB" w:rsidP="005129E1">
            <w:pPr>
              <w:pStyle w:val="basic-paragraph"/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  <w:lang w:val="sr-Cyrl-RS"/>
              </w:rPr>
              <w:t>иференцијација наставе (прилагођавање задатака</w:t>
            </w:r>
            <w:r w:rsidR="006E27B1">
              <w:rPr>
                <w:sz w:val="20"/>
                <w:szCs w:val="20"/>
                <w:lang w:val="sr-Cyrl-RS"/>
              </w:rPr>
              <w:t>/захтева</w:t>
            </w:r>
            <w:r>
              <w:rPr>
                <w:sz w:val="20"/>
                <w:szCs w:val="20"/>
                <w:lang w:val="sr-Cyrl-RS"/>
              </w:rPr>
              <w:t xml:space="preserve"> и наставног материјала категоријама ученика).</w:t>
            </w:r>
          </w:p>
        </w:tc>
        <w:tc>
          <w:tcPr>
            <w:tcW w:w="5423" w:type="dxa"/>
          </w:tcPr>
          <w:p w:rsidR="00766826" w:rsidRPr="0078123E" w:rsidRDefault="00766826" w:rsidP="005129E1">
            <w:pPr>
              <w:pStyle w:val="basic-paragraph"/>
              <w:spacing w:after="0"/>
              <w:rPr>
                <w:sz w:val="20"/>
                <w:szCs w:val="20"/>
              </w:rPr>
            </w:pPr>
          </w:p>
        </w:tc>
      </w:tr>
      <w:tr w:rsidR="00766826" w:rsidRPr="009F7A79" w:rsidTr="00766826">
        <w:trPr>
          <w:trHeight w:val="448"/>
        </w:trPr>
        <w:tc>
          <w:tcPr>
            <w:tcW w:w="5610" w:type="dxa"/>
          </w:tcPr>
          <w:p w:rsidR="00766826" w:rsidRPr="0078123E" w:rsidRDefault="00766826" w:rsidP="005129E1">
            <w:pPr>
              <w:pStyle w:val="basic-paragraph"/>
              <w:spacing w:after="0"/>
              <w:rPr>
                <w:sz w:val="20"/>
                <w:szCs w:val="20"/>
              </w:rPr>
            </w:pPr>
            <w:proofErr w:type="spellStart"/>
            <w:r w:rsidRPr="0078123E">
              <w:rPr>
                <w:sz w:val="20"/>
                <w:szCs w:val="20"/>
              </w:rPr>
              <w:t>Наставник</w:t>
            </w:r>
            <w:proofErr w:type="spellEnd"/>
            <w:r w:rsidRPr="0078123E">
              <w:rPr>
                <w:sz w:val="20"/>
                <w:szCs w:val="20"/>
              </w:rPr>
              <w:t xml:space="preserve"> </w:t>
            </w:r>
            <w:proofErr w:type="spellStart"/>
            <w:r w:rsidRPr="0084461D">
              <w:rPr>
                <w:b/>
                <w:sz w:val="20"/>
                <w:szCs w:val="20"/>
              </w:rPr>
              <w:t>посвећује</w:t>
            </w:r>
            <w:proofErr w:type="spellEnd"/>
            <w:r w:rsidRPr="0084461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461D">
              <w:rPr>
                <w:b/>
                <w:sz w:val="20"/>
                <w:szCs w:val="20"/>
              </w:rPr>
              <w:t>време</w:t>
            </w:r>
            <w:proofErr w:type="spellEnd"/>
            <w:r w:rsidRPr="0084461D">
              <w:rPr>
                <w:b/>
                <w:sz w:val="20"/>
                <w:szCs w:val="20"/>
              </w:rPr>
              <w:t xml:space="preserve"> и </w:t>
            </w:r>
            <w:proofErr w:type="spellStart"/>
            <w:r w:rsidRPr="0084461D">
              <w:rPr>
                <w:b/>
                <w:sz w:val="20"/>
                <w:szCs w:val="20"/>
              </w:rPr>
              <w:t>пажњу</w:t>
            </w:r>
            <w:proofErr w:type="spellEnd"/>
            <w:r w:rsidR="003D6901">
              <w:rPr>
                <w:sz w:val="20"/>
                <w:szCs w:val="20"/>
              </w:rPr>
              <w:t xml:space="preserve"> у </w:t>
            </w:r>
            <w:proofErr w:type="spellStart"/>
            <w:r w:rsidR="003D6901">
              <w:rPr>
                <w:sz w:val="20"/>
                <w:szCs w:val="20"/>
              </w:rPr>
              <w:t>складу</w:t>
            </w:r>
            <w:proofErr w:type="spellEnd"/>
            <w:r w:rsidR="003D6901">
              <w:rPr>
                <w:sz w:val="20"/>
                <w:szCs w:val="20"/>
              </w:rPr>
              <w:t xml:space="preserve"> </w:t>
            </w:r>
            <w:proofErr w:type="spellStart"/>
            <w:r w:rsidR="003D6901">
              <w:rPr>
                <w:sz w:val="20"/>
                <w:szCs w:val="20"/>
              </w:rPr>
              <w:t>са</w:t>
            </w:r>
            <w:proofErr w:type="spellEnd"/>
            <w:r w:rsidR="003D6901">
              <w:rPr>
                <w:sz w:val="20"/>
                <w:szCs w:val="20"/>
              </w:rPr>
              <w:t xml:space="preserve"> </w:t>
            </w:r>
            <w:proofErr w:type="spellStart"/>
            <w:r w:rsidR="003D6901">
              <w:rPr>
                <w:sz w:val="20"/>
                <w:szCs w:val="20"/>
              </w:rPr>
              <w:t>потребама</w:t>
            </w:r>
            <w:proofErr w:type="spellEnd"/>
            <w:r w:rsidR="006E27B1">
              <w:rPr>
                <w:sz w:val="20"/>
                <w:szCs w:val="20"/>
              </w:rPr>
              <w:t xml:space="preserve"> </w:t>
            </w:r>
            <w:proofErr w:type="spellStart"/>
            <w:r w:rsidR="006E27B1">
              <w:rPr>
                <w:sz w:val="20"/>
                <w:szCs w:val="20"/>
              </w:rPr>
              <w:t>ученика</w:t>
            </w:r>
            <w:proofErr w:type="spellEnd"/>
            <w:r w:rsidR="006E27B1">
              <w:rPr>
                <w:sz w:val="20"/>
                <w:szCs w:val="20"/>
              </w:rPr>
              <w:t>.</w:t>
            </w:r>
          </w:p>
        </w:tc>
        <w:tc>
          <w:tcPr>
            <w:tcW w:w="5423" w:type="dxa"/>
          </w:tcPr>
          <w:p w:rsidR="00766826" w:rsidRPr="0078123E" w:rsidRDefault="00766826" w:rsidP="005129E1">
            <w:pPr>
              <w:pStyle w:val="basic-paragraph"/>
              <w:spacing w:after="0"/>
              <w:rPr>
                <w:sz w:val="20"/>
                <w:szCs w:val="20"/>
              </w:rPr>
            </w:pPr>
          </w:p>
        </w:tc>
      </w:tr>
      <w:tr w:rsidR="00766826" w:rsidRPr="009F7A79" w:rsidTr="00766826">
        <w:trPr>
          <w:trHeight w:val="448"/>
        </w:trPr>
        <w:tc>
          <w:tcPr>
            <w:tcW w:w="5610" w:type="dxa"/>
          </w:tcPr>
          <w:p w:rsidR="00766826" w:rsidRPr="0078123E" w:rsidRDefault="003D6901" w:rsidP="005129E1">
            <w:pPr>
              <w:pStyle w:val="basic-paragraph"/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Наставник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примењује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специфичне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766826" w:rsidRPr="0078123E">
              <w:rPr>
                <w:sz w:val="20"/>
                <w:szCs w:val="20"/>
              </w:rPr>
              <w:t>задатке</w:t>
            </w:r>
            <w:proofErr w:type="spellEnd"/>
            <w:r w:rsidR="00766826" w:rsidRPr="0078123E">
              <w:rPr>
                <w:sz w:val="20"/>
                <w:szCs w:val="20"/>
              </w:rPr>
              <w:t>/</w:t>
            </w:r>
            <w:proofErr w:type="spellStart"/>
            <w:r w:rsidR="00766826" w:rsidRPr="0078123E">
              <w:rPr>
                <w:sz w:val="20"/>
                <w:szCs w:val="20"/>
              </w:rPr>
              <w:t>активности</w:t>
            </w:r>
            <w:proofErr w:type="spellEnd"/>
            <w:r w:rsidR="00766826" w:rsidRPr="0078123E">
              <w:rPr>
                <w:sz w:val="20"/>
                <w:szCs w:val="20"/>
              </w:rPr>
              <w:t>/</w:t>
            </w:r>
            <w:proofErr w:type="spellStart"/>
            <w:r w:rsidR="00766826" w:rsidRPr="0084461D">
              <w:rPr>
                <w:b/>
                <w:sz w:val="20"/>
                <w:szCs w:val="20"/>
              </w:rPr>
              <w:t>материјале</w:t>
            </w:r>
            <w:proofErr w:type="spellEnd"/>
            <w:r w:rsidR="00766826" w:rsidRPr="0084461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66826" w:rsidRPr="0084461D">
              <w:rPr>
                <w:b/>
                <w:sz w:val="20"/>
                <w:szCs w:val="20"/>
              </w:rPr>
              <w:t>на</w:t>
            </w:r>
            <w:proofErr w:type="spellEnd"/>
            <w:r w:rsidR="00766826" w:rsidRPr="0084461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66826" w:rsidRPr="0084461D">
              <w:rPr>
                <w:b/>
                <w:sz w:val="20"/>
                <w:szCs w:val="20"/>
              </w:rPr>
              <w:t>основу</w:t>
            </w:r>
            <w:proofErr w:type="spellEnd"/>
            <w:r w:rsidR="00766826" w:rsidRPr="0084461D">
              <w:rPr>
                <w:b/>
                <w:sz w:val="20"/>
                <w:szCs w:val="20"/>
              </w:rPr>
              <w:t xml:space="preserve"> ИОП-а</w:t>
            </w:r>
            <w:r w:rsidR="00766826" w:rsidRPr="0078123E">
              <w:rPr>
                <w:sz w:val="20"/>
                <w:szCs w:val="20"/>
              </w:rPr>
              <w:t xml:space="preserve"> и </w:t>
            </w:r>
            <w:proofErr w:type="spellStart"/>
            <w:r w:rsidR="00766826" w:rsidRPr="0078123E">
              <w:rPr>
                <w:sz w:val="20"/>
                <w:szCs w:val="20"/>
              </w:rPr>
              <w:t>плана</w:t>
            </w:r>
            <w:proofErr w:type="spellEnd"/>
            <w:r w:rsidR="00766826" w:rsidRPr="0078123E">
              <w:rPr>
                <w:sz w:val="20"/>
                <w:szCs w:val="20"/>
              </w:rPr>
              <w:t xml:space="preserve"> </w:t>
            </w:r>
            <w:proofErr w:type="spellStart"/>
            <w:r w:rsidR="00766826" w:rsidRPr="0078123E">
              <w:rPr>
                <w:sz w:val="20"/>
                <w:szCs w:val="20"/>
              </w:rPr>
              <w:t>индивидуализације</w:t>
            </w:r>
            <w:proofErr w:type="spellEnd"/>
            <w:r w:rsidR="00766826" w:rsidRPr="0078123E">
              <w:rPr>
                <w:sz w:val="20"/>
                <w:szCs w:val="20"/>
              </w:rPr>
              <w:t>.</w:t>
            </w:r>
          </w:p>
        </w:tc>
        <w:tc>
          <w:tcPr>
            <w:tcW w:w="5423" w:type="dxa"/>
          </w:tcPr>
          <w:p w:rsidR="00766826" w:rsidRPr="0078123E" w:rsidRDefault="00766826" w:rsidP="005129E1">
            <w:pPr>
              <w:pStyle w:val="basic-paragraph"/>
              <w:spacing w:after="0"/>
              <w:rPr>
                <w:sz w:val="20"/>
                <w:szCs w:val="20"/>
              </w:rPr>
            </w:pPr>
          </w:p>
        </w:tc>
      </w:tr>
      <w:tr w:rsidR="00766826" w:rsidRPr="009F7A79" w:rsidTr="00766826">
        <w:trPr>
          <w:trHeight w:val="448"/>
        </w:trPr>
        <w:tc>
          <w:tcPr>
            <w:tcW w:w="5610" w:type="dxa"/>
          </w:tcPr>
          <w:p w:rsidR="00766826" w:rsidRPr="006E27B1" w:rsidRDefault="00766826" w:rsidP="006E27B1">
            <w:pPr>
              <w:pStyle w:val="basic-paragraph"/>
              <w:spacing w:after="0"/>
              <w:rPr>
                <w:sz w:val="20"/>
                <w:szCs w:val="20"/>
                <w:lang w:val="sr-Cyrl-RS"/>
              </w:rPr>
            </w:pPr>
            <w:proofErr w:type="spellStart"/>
            <w:r w:rsidRPr="0078123E">
              <w:rPr>
                <w:sz w:val="20"/>
                <w:szCs w:val="20"/>
              </w:rPr>
              <w:t>Ученици</w:t>
            </w:r>
            <w:proofErr w:type="spellEnd"/>
            <w:r w:rsidRPr="0078123E">
              <w:rPr>
                <w:sz w:val="20"/>
                <w:szCs w:val="20"/>
              </w:rPr>
              <w:t xml:space="preserve"> </w:t>
            </w:r>
            <w:proofErr w:type="spellStart"/>
            <w:r w:rsidRPr="0078123E">
              <w:rPr>
                <w:sz w:val="20"/>
                <w:szCs w:val="20"/>
              </w:rPr>
              <w:t>којима</w:t>
            </w:r>
            <w:proofErr w:type="spellEnd"/>
            <w:r w:rsidRPr="0078123E">
              <w:rPr>
                <w:sz w:val="20"/>
                <w:szCs w:val="20"/>
              </w:rPr>
              <w:t xml:space="preserve"> </w:t>
            </w:r>
            <w:proofErr w:type="spellStart"/>
            <w:r w:rsidRPr="0078123E">
              <w:rPr>
                <w:sz w:val="20"/>
                <w:szCs w:val="20"/>
              </w:rPr>
              <w:t>је</w:t>
            </w:r>
            <w:proofErr w:type="spellEnd"/>
            <w:r w:rsidRPr="0078123E">
              <w:rPr>
                <w:sz w:val="20"/>
                <w:szCs w:val="20"/>
              </w:rPr>
              <w:t xml:space="preserve"> </w:t>
            </w:r>
            <w:proofErr w:type="spellStart"/>
            <w:r w:rsidRPr="0078123E">
              <w:rPr>
                <w:sz w:val="20"/>
                <w:szCs w:val="20"/>
              </w:rPr>
              <w:t>потребна</w:t>
            </w:r>
            <w:proofErr w:type="spellEnd"/>
            <w:r w:rsidRPr="0078123E">
              <w:rPr>
                <w:sz w:val="20"/>
                <w:szCs w:val="20"/>
              </w:rPr>
              <w:t xml:space="preserve"> </w:t>
            </w:r>
            <w:proofErr w:type="spellStart"/>
            <w:r w:rsidRPr="0078123E">
              <w:rPr>
                <w:sz w:val="20"/>
                <w:szCs w:val="20"/>
              </w:rPr>
              <w:t>додатна</w:t>
            </w:r>
            <w:proofErr w:type="spellEnd"/>
            <w:r w:rsidRPr="0078123E">
              <w:rPr>
                <w:sz w:val="20"/>
                <w:szCs w:val="20"/>
              </w:rPr>
              <w:t xml:space="preserve"> </w:t>
            </w:r>
            <w:proofErr w:type="spellStart"/>
            <w:r w:rsidRPr="0078123E">
              <w:rPr>
                <w:sz w:val="20"/>
                <w:szCs w:val="20"/>
              </w:rPr>
              <w:t>подршка</w:t>
            </w:r>
            <w:proofErr w:type="spellEnd"/>
            <w:r w:rsidRPr="0078123E">
              <w:rPr>
                <w:sz w:val="20"/>
                <w:szCs w:val="20"/>
              </w:rPr>
              <w:t xml:space="preserve"> </w:t>
            </w:r>
            <w:r w:rsidR="006E27B1">
              <w:rPr>
                <w:sz w:val="20"/>
                <w:szCs w:val="20"/>
                <w:lang w:val="sr-Cyrl-RS"/>
              </w:rPr>
              <w:t>су адекватно укључени у рад.</w:t>
            </w:r>
          </w:p>
        </w:tc>
        <w:tc>
          <w:tcPr>
            <w:tcW w:w="5423" w:type="dxa"/>
          </w:tcPr>
          <w:p w:rsidR="00766826" w:rsidRPr="0078123E" w:rsidRDefault="00766826" w:rsidP="005129E1">
            <w:pPr>
              <w:pStyle w:val="basic-paragraph"/>
              <w:spacing w:after="0"/>
              <w:rPr>
                <w:sz w:val="20"/>
                <w:szCs w:val="20"/>
              </w:rPr>
            </w:pPr>
          </w:p>
        </w:tc>
      </w:tr>
      <w:tr w:rsidR="00766826" w:rsidRPr="009F7A79" w:rsidTr="00766826">
        <w:trPr>
          <w:trHeight w:val="448"/>
        </w:trPr>
        <w:tc>
          <w:tcPr>
            <w:tcW w:w="5610" w:type="dxa"/>
          </w:tcPr>
          <w:p w:rsidR="00766826" w:rsidRPr="0078123E" w:rsidRDefault="00766826" w:rsidP="005129E1">
            <w:pPr>
              <w:pStyle w:val="basic-paragraph"/>
              <w:spacing w:after="0"/>
              <w:rPr>
                <w:sz w:val="20"/>
                <w:szCs w:val="20"/>
              </w:rPr>
            </w:pPr>
            <w:r w:rsidRPr="0078123E">
              <w:rPr>
                <w:sz w:val="20"/>
                <w:szCs w:val="20"/>
              </w:rPr>
              <w:t xml:space="preserve"> </w:t>
            </w:r>
            <w:proofErr w:type="spellStart"/>
            <w:r w:rsidRPr="0078123E">
              <w:rPr>
                <w:sz w:val="20"/>
                <w:szCs w:val="20"/>
              </w:rPr>
              <w:t>Наставник</w:t>
            </w:r>
            <w:proofErr w:type="spellEnd"/>
            <w:r w:rsidRPr="0078123E">
              <w:rPr>
                <w:sz w:val="20"/>
                <w:szCs w:val="20"/>
              </w:rPr>
              <w:t xml:space="preserve"> </w:t>
            </w:r>
            <w:proofErr w:type="spellStart"/>
            <w:r w:rsidRPr="0078123E">
              <w:rPr>
                <w:sz w:val="20"/>
                <w:szCs w:val="20"/>
              </w:rPr>
              <w:t>прилагођава</w:t>
            </w:r>
            <w:proofErr w:type="spellEnd"/>
            <w:r w:rsidRPr="0078123E">
              <w:rPr>
                <w:sz w:val="20"/>
                <w:szCs w:val="20"/>
              </w:rPr>
              <w:t xml:space="preserve"> </w:t>
            </w:r>
            <w:proofErr w:type="spellStart"/>
            <w:r w:rsidRPr="0084461D">
              <w:rPr>
                <w:b/>
                <w:sz w:val="20"/>
                <w:szCs w:val="20"/>
              </w:rPr>
              <w:t>темпо</w:t>
            </w:r>
            <w:proofErr w:type="spellEnd"/>
            <w:r w:rsidRPr="0084461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461D">
              <w:rPr>
                <w:b/>
                <w:sz w:val="20"/>
                <w:szCs w:val="20"/>
              </w:rPr>
              <w:t>рада</w:t>
            </w:r>
            <w:proofErr w:type="spellEnd"/>
            <w:r w:rsidR="006E27B1">
              <w:rPr>
                <w:sz w:val="20"/>
                <w:szCs w:val="20"/>
              </w:rPr>
              <w:t>.</w:t>
            </w:r>
          </w:p>
        </w:tc>
        <w:tc>
          <w:tcPr>
            <w:tcW w:w="5423" w:type="dxa"/>
          </w:tcPr>
          <w:p w:rsidR="00766826" w:rsidRPr="0078123E" w:rsidRDefault="00766826" w:rsidP="005129E1">
            <w:pPr>
              <w:pStyle w:val="basic-paragraph"/>
              <w:spacing w:after="0"/>
              <w:rPr>
                <w:sz w:val="20"/>
                <w:szCs w:val="20"/>
              </w:rPr>
            </w:pPr>
          </w:p>
        </w:tc>
      </w:tr>
      <w:tr w:rsidR="006E27B1" w:rsidRPr="009F7A79" w:rsidTr="0074450B">
        <w:trPr>
          <w:trHeight w:val="541"/>
        </w:trPr>
        <w:tc>
          <w:tcPr>
            <w:tcW w:w="11033" w:type="dxa"/>
            <w:gridSpan w:val="2"/>
          </w:tcPr>
          <w:p w:rsidR="006E27B1" w:rsidRPr="006E27B1" w:rsidRDefault="0074450B" w:rsidP="0074450B">
            <w:pPr>
              <w:pStyle w:val="basic-paragraph"/>
              <w:spacing w:after="0"/>
              <w:rPr>
                <w:rStyle w:val="bold1"/>
                <w:b/>
              </w:rPr>
            </w:pPr>
            <w:r>
              <w:rPr>
                <w:rStyle w:val="bold1"/>
                <w:b/>
                <w:lang w:val="sr-Cyrl-RS"/>
              </w:rPr>
              <w:t xml:space="preserve">2.3. </w:t>
            </w:r>
            <w:proofErr w:type="spellStart"/>
            <w:r w:rsidR="006E27B1" w:rsidRPr="006E27B1">
              <w:rPr>
                <w:rStyle w:val="bold1"/>
                <w:b/>
              </w:rPr>
              <w:t>Ученици</w:t>
            </w:r>
            <w:proofErr w:type="spellEnd"/>
            <w:r w:rsidR="006E27B1" w:rsidRPr="006E27B1">
              <w:rPr>
                <w:rStyle w:val="bold1"/>
                <w:b/>
              </w:rPr>
              <w:t xml:space="preserve"> </w:t>
            </w:r>
            <w:proofErr w:type="spellStart"/>
            <w:r w:rsidR="006E27B1" w:rsidRPr="006E27B1">
              <w:rPr>
                <w:rStyle w:val="bold1"/>
                <w:b/>
                <w:u w:val="single"/>
              </w:rPr>
              <w:t>стичу</w:t>
            </w:r>
            <w:proofErr w:type="spellEnd"/>
            <w:r w:rsidR="006E27B1" w:rsidRPr="006E27B1">
              <w:rPr>
                <w:rStyle w:val="bold1"/>
                <w:b/>
                <w:u w:val="single"/>
              </w:rPr>
              <w:t xml:space="preserve"> </w:t>
            </w:r>
            <w:proofErr w:type="spellStart"/>
            <w:r w:rsidR="006E27B1" w:rsidRPr="006E27B1">
              <w:rPr>
                <w:rStyle w:val="bold1"/>
                <w:b/>
                <w:u w:val="single"/>
              </w:rPr>
              <w:t>знања</w:t>
            </w:r>
            <w:proofErr w:type="spellEnd"/>
            <w:r w:rsidR="006E27B1" w:rsidRPr="006E27B1">
              <w:rPr>
                <w:rStyle w:val="bold1"/>
                <w:b/>
              </w:rPr>
              <w:t xml:space="preserve">, </w:t>
            </w:r>
            <w:proofErr w:type="spellStart"/>
            <w:r w:rsidR="006E27B1" w:rsidRPr="006E27B1">
              <w:rPr>
                <w:rStyle w:val="bold1"/>
                <w:b/>
              </w:rPr>
              <w:t>усвајају</w:t>
            </w:r>
            <w:proofErr w:type="spellEnd"/>
            <w:r w:rsidR="006E27B1" w:rsidRPr="006E27B1">
              <w:rPr>
                <w:rStyle w:val="bold1"/>
                <w:b/>
              </w:rPr>
              <w:t xml:space="preserve"> </w:t>
            </w:r>
            <w:proofErr w:type="spellStart"/>
            <w:r w:rsidR="006E27B1" w:rsidRPr="006E27B1">
              <w:rPr>
                <w:rStyle w:val="bold1"/>
                <w:b/>
              </w:rPr>
              <w:t>вредности</w:t>
            </w:r>
            <w:proofErr w:type="spellEnd"/>
            <w:r w:rsidR="006E27B1" w:rsidRPr="006E27B1">
              <w:rPr>
                <w:rStyle w:val="bold1"/>
                <w:b/>
              </w:rPr>
              <w:t xml:space="preserve">, </w:t>
            </w:r>
            <w:proofErr w:type="spellStart"/>
            <w:r w:rsidR="006E27B1" w:rsidRPr="006E27B1">
              <w:rPr>
                <w:rStyle w:val="bold1"/>
                <w:b/>
              </w:rPr>
              <w:t>развијају</w:t>
            </w:r>
            <w:proofErr w:type="spellEnd"/>
            <w:r w:rsidR="006E27B1" w:rsidRPr="006E27B1">
              <w:rPr>
                <w:rStyle w:val="bold1"/>
                <w:b/>
              </w:rPr>
              <w:t xml:space="preserve"> </w:t>
            </w:r>
            <w:proofErr w:type="spellStart"/>
            <w:r w:rsidR="006E27B1" w:rsidRPr="006E27B1">
              <w:rPr>
                <w:rStyle w:val="bold1"/>
                <w:b/>
              </w:rPr>
              <w:t>вештине</w:t>
            </w:r>
            <w:proofErr w:type="spellEnd"/>
            <w:r w:rsidR="006E27B1" w:rsidRPr="006E27B1">
              <w:rPr>
                <w:rStyle w:val="bold1"/>
                <w:b/>
              </w:rPr>
              <w:t xml:space="preserve"> и </w:t>
            </w:r>
            <w:proofErr w:type="spellStart"/>
            <w:r w:rsidR="006E27B1" w:rsidRPr="006E27B1">
              <w:rPr>
                <w:rStyle w:val="bold1"/>
                <w:b/>
              </w:rPr>
              <w:t>компетенције</w:t>
            </w:r>
            <w:proofErr w:type="spellEnd"/>
            <w:r w:rsidR="006E27B1" w:rsidRPr="006E27B1">
              <w:rPr>
                <w:rStyle w:val="bold1"/>
                <w:b/>
              </w:rPr>
              <w:t xml:space="preserve"> </w:t>
            </w:r>
            <w:proofErr w:type="spellStart"/>
            <w:r w:rsidR="006E27B1" w:rsidRPr="006E27B1">
              <w:rPr>
                <w:rStyle w:val="bold1"/>
                <w:b/>
              </w:rPr>
              <w:t>на</w:t>
            </w:r>
            <w:proofErr w:type="spellEnd"/>
            <w:r w:rsidR="006E27B1" w:rsidRPr="006E27B1">
              <w:rPr>
                <w:rStyle w:val="bold1"/>
                <w:b/>
              </w:rPr>
              <w:t xml:space="preserve"> </w:t>
            </w:r>
            <w:proofErr w:type="spellStart"/>
            <w:r w:rsidR="006E27B1" w:rsidRPr="006E27B1">
              <w:rPr>
                <w:rStyle w:val="bold1"/>
                <w:b/>
              </w:rPr>
              <w:t>часу</w:t>
            </w:r>
            <w:proofErr w:type="spellEnd"/>
            <w:r w:rsidR="006E27B1">
              <w:rPr>
                <w:rStyle w:val="bold1"/>
                <w:b/>
              </w:rPr>
              <w:t xml:space="preserve">:  </w:t>
            </w:r>
            <w:r>
              <w:rPr>
                <w:rStyle w:val="bold1"/>
                <w:b/>
              </w:rPr>
              <w:t>1  2  3</w:t>
            </w:r>
            <w:r w:rsidR="006E27B1">
              <w:rPr>
                <w:rStyle w:val="bold1"/>
                <w:b/>
              </w:rPr>
              <w:t xml:space="preserve">  4</w:t>
            </w:r>
          </w:p>
        </w:tc>
      </w:tr>
      <w:tr w:rsidR="00766826" w:rsidRPr="009F7A79" w:rsidTr="00766826">
        <w:tc>
          <w:tcPr>
            <w:tcW w:w="5610" w:type="dxa"/>
          </w:tcPr>
          <w:p w:rsidR="00766826" w:rsidRPr="006E27B1" w:rsidRDefault="00766826" w:rsidP="006E27B1">
            <w:pPr>
              <w:pStyle w:val="basic-paragraph"/>
              <w:spacing w:after="0"/>
              <w:rPr>
                <w:sz w:val="20"/>
                <w:szCs w:val="20"/>
                <w:lang w:val="sr-Cyrl-RS"/>
              </w:rPr>
            </w:pPr>
            <w:proofErr w:type="spellStart"/>
            <w:r w:rsidRPr="0078123E">
              <w:rPr>
                <w:sz w:val="20"/>
                <w:szCs w:val="20"/>
              </w:rPr>
              <w:t>Активности</w:t>
            </w:r>
            <w:proofErr w:type="spellEnd"/>
            <w:r w:rsidRPr="0078123E">
              <w:rPr>
                <w:sz w:val="20"/>
                <w:szCs w:val="20"/>
              </w:rPr>
              <w:t>/</w:t>
            </w:r>
            <w:proofErr w:type="spellStart"/>
            <w:r w:rsidRPr="0078123E">
              <w:rPr>
                <w:sz w:val="20"/>
                <w:szCs w:val="20"/>
              </w:rPr>
              <w:t>радови</w:t>
            </w:r>
            <w:proofErr w:type="spellEnd"/>
            <w:r w:rsidRPr="0078123E">
              <w:rPr>
                <w:sz w:val="20"/>
                <w:szCs w:val="20"/>
              </w:rPr>
              <w:t xml:space="preserve"> </w:t>
            </w:r>
            <w:r w:rsidR="006E27B1">
              <w:rPr>
                <w:sz w:val="20"/>
                <w:szCs w:val="20"/>
                <w:lang w:val="sr-Cyrl-RS"/>
              </w:rPr>
              <w:t xml:space="preserve">већине </w:t>
            </w:r>
            <w:proofErr w:type="spellStart"/>
            <w:r w:rsidRPr="0078123E">
              <w:rPr>
                <w:sz w:val="20"/>
                <w:szCs w:val="20"/>
              </w:rPr>
              <w:t>ученика</w:t>
            </w:r>
            <w:proofErr w:type="spellEnd"/>
            <w:r w:rsidRPr="0078123E">
              <w:rPr>
                <w:sz w:val="20"/>
                <w:szCs w:val="20"/>
              </w:rPr>
              <w:t xml:space="preserve"> </w:t>
            </w:r>
            <w:proofErr w:type="spellStart"/>
            <w:r w:rsidRPr="0078123E">
              <w:rPr>
                <w:sz w:val="20"/>
                <w:szCs w:val="20"/>
              </w:rPr>
              <w:t>показују</w:t>
            </w:r>
            <w:proofErr w:type="spellEnd"/>
            <w:r w:rsidRPr="0078123E">
              <w:rPr>
                <w:sz w:val="20"/>
                <w:szCs w:val="20"/>
              </w:rPr>
              <w:t xml:space="preserve"> </w:t>
            </w:r>
            <w:proofErr w:type="spellStart"/>
            <w:r w:rsidRPr="0078123E">
              <w:rPr>
                <w:sz w:val="20"/>
                <w:szCs w:val="20"/>
              </w:rPr>
              <w:t>да</w:t>
            </w:r>
            <w:proofErr w:type="spellEnd"/>
            <w:r w:rsidRPr="0078123E">
              <w:rPr>
                <w:sz w:val="20"/>
                <w:szCs w:val="20"/>
              </w:rPr>
              <w:t xml:space="preserve"> </w:t>
            </w:r>
            <w:proofErr w:type="spellStart"/>
            <w:r w:rsidRPr="0078123E">
              <w:rPr>
                <w:sz w:val="20"/>
                <w:szCs w:val="20"/>
              </w:rPr>
              <w:t>су</w:t>
            </w:r>
            <w:proofErr w:type="spellEnd"/>
            <w:r w:rsidRPr="0078123E">
              <w:rPr>
                <w:sz w:val="20"/>
                <w:szCs w:val="20"/>
              </w:rPr>
              <w:t xml:space="preserve"> </w:t>
            </w:r>
            <w:proofErr w:type="spellStart"/>
            <w:r w:rsidRPr="0084461D">
              <w:rPr>
                <w:b/>
                <w:sz w:val="20"/>
                <w:szCs w:val="20"/>
              </w:rPr>
              <w:t>разумели</w:t>
            </w:r>
            <w:proofErr w:type="spellEnd"/>
            <w:r w:rsidRPr="0084461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461D">
              <w:rPr>
                <w:b/>
                <w:sz w:val="20"/>
                <w:szCs w:val="20"/>
              </w:rPr>
              <w:t>предмет</w:t>
            </w:r>
            <w:proofErr w:type="spellEnd"/>
            <w:r w:rsidRPr="0084461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84461D">
              <w:rPr>
                <w:b/>
                <w:sz w:val="20"/>
                <w:szCs w:val="20"/>
              </w:rPr>
              <w:t>учења</w:t>
            </w:r>
            <w:proofErr w:type="spellEnd"/>
            <w:r w:rsidRPr="0078123E">
              <w:rPr>
                <w:sz w:val="20"/>
                <w:szCs w:val="20"/>
              </w:rPr>
              <w:t xml:space="preserve"> </w:t>
            </w:r>
            <w:proofErr w:type="spellStart"/>
            <w:r w:rsidRPr="0078123E">
              <w:rPr>
                <w:sz w:val="20"/>
                <w:szCs w:val="20"/>
              </w:rPr>
              <w:t>на</w:t>
            </w:r>
            <w:proofErr w:type="spellEnd"/>
            <w:r w:rsidRPr="0078123E">
              <w:rPr>
                <w:sz w:val="20"/>
                <w:szCs w:val="20"/>
              </w:rPr>
              <w:t xml:space="preserve"> </w:t>
            </w:r>
            <w:proofErr w:type="spellStart"/>
            <w:r w:rsidRPr="0078123E">
              <w:rPr>
                <w:sz w:val="20"/>
                <w:szCs w:val="20"/>
              </w:rPr>
              <w:t>часу</w:t>
            </w:r>
            <w:proofErr w:type="spellEnd"/>
            <w:r w:rsidR="006E27B1">
              <w:rPr>
                <w:sz w:val="20"/>
                <w:szCs w:val="20"/>
                <w:lang w:val="sr-Cyrl-RS"/>
              </w:rPr>
              <w:t>.</w:t>
            </w:r>
          </w:p>
        </w:tc>
        <w:tc>
          <w:tcPr>
            <w:tcW w:w="5423" w:type="dxa"/>
          </w:tcPr>
          <w:p w:rsidR="00766826" w:rsidRPr="0078123E" w:rsidRDefault="00766826" w:rsidP="005129E1">
            <w:pPr>
              <w:pStyle w:val="basic-paragraph"/>
              <w:spacing w:after="0"/>
              <w:rPr>
                <w:sz w:val="20"/>
                <w:szCs w:val="20"/>
              </w:rPr>
            </w:pPr>
          </w:p>
        </w:tc>
      </w:tr>
      <w:tr w:rsidR="00766826" w:rsidRPr="009F7A79" w:rsidTr="00766826">
        <w:tc>
          <w:tcPr>
            <w:tcW w:w="5610" w:type="dxa"/>
          </w:tcPr>
          <w:p w:rsidR="00766826" w:rsidRPr="006E27B1" w:rsidRDefault="007D0AE1" w:rsidP="005129E1">
            <w:pPr>
              <w:pStyle w:val="basic-paragraph"/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Задаци који захтевају</w:t>
            </w:r>
            <w:r w:rsidR="006E27B1">
              <w:rPr>
                <w:sz w:val="20"/>
                <w:szCs w:val="20"/>
                <w:lang w:val="sr-Cyrl-RS"/>
              </w:rPr>
              <w:t xml:space="preserve"> самосталан рад ученика (индивидуално, у пару, групи...)</w:t>
            </w:r>
          </w:p>
        </w:tc>
        <w:tc>
          <w:tcPr>
            <w:tcW w:w="5423" w:type="dxa"/>
          </w:tcPr>
          <w:p w:rsidR="00766826" w:rsidRPr="0078123E" w:rsidRDefault="00766826" w:rsidP="005129E1">
            <w:pPr>
              <w:pStyle w:val="basic-paragraph"/>
              <w:spacing w:after="0"/>
              <w:rPr>
                <w:sz w:val="20"/>
                <w:szCs w:val="20"/>
              </w:rPr>
            </w:pPr>
          </w:p>
        </w:tc>
      </w:tr>
      <w:tr w:rsidR="00766826" w:rsidRPr="009F7A79" w:rsidTr="00766826">
        <w:tc>
          <w:tcPr>
            <w:tcW w:w="5610" w:type="dxa"/>
          </w:tcPr>
          <w:p w:rsidR="00766826" w:rsidRPr="006E27B1" w:rsidRDefault="006E27B1" w:rsidP="005129E1">
            <w:pPr>
              <w:pStyle w:val="basic-paragraph"/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Задаци/ захтеви мисаоно активирају ученике</w:t>
            </w:r>
            <w:r w:rsidR="007D0AE1">
              <w:rPr>
                <w:sz w:val="20"/>
                <w:szCs w:val="20"/>
                <w:lang w:val="sr-Cyrl-RS"/>
              </w:rPr>
              <w:t>.</w:t>
            </w:r>
            <w:bookmarkStart w:id="0" w:name="_GoBack"/>
            <w:bookmarkEnd w:id="0"/>
          </w:p>
        </w:tc>
        <w:tc>
          <w:tcPr>
            <w:tcW w:w="5423" w:type="dxa"/>
          </w:tcPr>
          <w:p w:rsidR="00766826" w:rsidRPr="0078123E" w:rsidRDefault="00766826" w:rsidP="005129E1">
            <w:pPr>
              <w:pStyle w:val="basic-paragraph"/>
              <w:spacing w:after="0"/>
              <w:rPr>
                <w:sz w:val="20"/>
                <w:szCs w:val="20"/>
              </w:rPr>
            </w:pPr>
          </w:p>
        </w:tc>
      </w:tr>
      <w:tr w:rsidR="00766826" w:rsidRPr="009F7A79" w:rsidTr="00766826">
        <w:tc>
          <w:tcPr>
            <w:tcW w:w="5610" w:type="dxa"/>
          </w:tcPr>
          <w:p w:rsidR="00766826" w:rsidRPr="0078123E" w:rsidRDefault="006E27B1" w:rsidP="005129E1">
            <w:pPr>
              <w:pStyle w:val="basic-paragraph"/>
              <w:spacing w:after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Адекватна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sr-Cyrl-RS"/>
              </w:rPr>
              <w:t xml:space="preserve">и правовремена </w:t>
            </w:r>
            <w:proofErr w:type="spellStart"/>
            <w:r>
              <w:rPr>
                <w:b/>
                <w:sz w:val="20"/>
                <w:szCs w:val="20"/>
              </w:rPr>
              <w:t>повратна</w:t>
            </w:r>
            <w:proofErr w:type="spellEnd"/>
            <w:r w:rsidR="00766826" w:rsidRPr="00F1092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766826" w:rsidRPr="00F10924">
              <w:rPr>
                <w:b/>
                <w:sz w:val="20"/>
                <w:szCs w:val="20"/>
              </w:rPr>
              <w:t>информациј</w:t>
            </w:r>
            <w:r>
              <w:rPr>
                <w:b/>
                <w:sz w:val="20"/>
                <w:szCs w:val="20"/>
              </w:rPr>
              <w:t>а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423" w:type="dxa"/>
          </w:tcPr>
          <w:p w:rsidR="00766826" w:rsidRPr="0078123E" w:rsidRDefault="00766826" w:rsidP="005129E1">
            <w:pPr>
              <w:pStyle w:val="basic-paragraph"/>
              <w:spacing w:after="0"/>
              <w:rPr>
                <w:sz w:val="20"/>
                <w:szCs w:val="20"/>
              </w:rPr>
            </w:pPr>
          </w:p>
        </w:tc>
      </w:tr>
      <w:tr w:rsidR="007D0AE1" w:rsidRPr="009F7A79" w:rsidTr="00766826">
        <w:tc>
          <w:tcPr>
            <w:tcW w:w="5610" w:type="dxa"/>
          </w:tcPr>
          <w:p w:rsidR="007D0AE1" w:rsidRPr="007D0AE1" w:rsidRDefault="007D0AE1" w:rsidP="005129E1">
            <w:pPr>
              <w:pStyle w:val="basic-paragraph"/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Повезивање садржаја (раније градиво, живот, друге области...)</w:t>
            </w:r>
          </w:p>
        </w:tc>
        <w:tc>
          <w:tcPr>
            <w:tcW w:w="5423" w:type="dxa"/>
          </w:tcPr>
          <w:p w:rsidR="007D0AE1" w:rsidRPr="0078123E" w:rsidRDefault="007D0AE1" w:rsidP="005129E1">
            <w:pPr>
              <w:pStyle w:val="basic-paragraph"/>
              <w:spacing w:after="0"/>
              <w:rPr>
                <w:sz w:val="20"/>
                <w:szCs w:val="20"/>
              </w:rPr>
            </w:pPr>
          </w:p>
        </w:tc>
      </w:tr>
      <w:tr w:rsidR="0074450B" w:rsidRPr="009F7A79" w:rsidTr="0074450B">
        <w:trPr>
          <w:trHeight w:val="568"/>
        </w:trPr>
        <w:tc>
          <w:tcPr>
            <w:tcW w:w="11033" w:type="dxa"/>
            <w:gridSpan w:val="2"/>
          </w:tcPr>
          <w:p w:rsidR="0074450B" w:rsidRPr="0074450B" w:rsidRDefault="0074450B" w:rsidP="006943E2">
            <w:pPr>
              <w:pStyle w:val="basic-paragraph"/>
              <w:spacing w:after="0"/>
              <w:jc w:val="center"/>
              <w:rPr>
                <w:rStyle w:val="bold1"/>
                <w:b/>
              </w:rPr>
            </w:pPr>
            <w:r w:rsidRPr="0074450B">
              <w:rPr>
                <w:rStyle w:val="bold1"/>
                <w:b/>
              </w:rPr>
              <w:t xml:space="preserve">2.4. </w:t>
            </w:r>
            <w:proofErr w:type="spellStart"/>
            <w:r w:rsidRPr="0074450B">
              <w:rPr>
                <w:rStyle w:val="bold1"/>
                <w:b/>
                <w:u w:val="single"/>
              </w:rPr>
              <w:t>Поступци</w:t>
            </w:r>
            <w:proofErr w:type="spellEnd"/>
            <w:r w:rsidRPr="0074450B">
              <w:rPr>
                <w:rStyle w:val="bold1"/>
                <w:b/>
                <w:u w:val="single"/>
              </w:rPr>
              <w:t xml:space="preserve"> </w:t>
            </w:r>
            <w:proofErr w:type="spellStart"/>
            <w:r w:rsidRPr="0074450B">
              <w:rPr>
                <w:rStyle w:val="bold1"/>
                <w:b/>
                <w:u w:val="single"/>
              </w:rPr>
              <w:t>вредновања</w:t>
            </w:r>
            <w:proofErr w:type="spellEnd"/>
            <w:r>
              <w:rPr>
                <w:rStyle w:val="bold1"/>
                <w:b/>
              </w:rPr>
              <w:t xml:space="preserve"> </w:t>
            </w:r>
            <w:proofErr w:type="spellStart"/>
            <w:r>
              <w:rPr>
                <w:rStyle w:val="bold1"/>
                <w:b/>
              </w:rPr>
              <w:t>су</w:t>
            </w:r>
            <w:proofErr w:type="spellEnd"/>
            <w:r>
              <w:rPr>
                <w:rStyle w:val="bold1"/>
                <w:b/>
              </w:rPr>
              <w:t xml:space="preserve"> у </w:t>
            </w:r>
            <w:proofErr w:type="spellStart"/>
            <w:r>
              <w:rPr>
                <w:rStyle w:val="bold1"/>
                <w:b/>
              </w:rPr>
              <w:t>функцији</w:t>
            </w:r>
            <w:proofErr w:type="spellEnd"/>
            <w:r>
              <w:rPr>
                <w:rStyle w:val="bold1"/>
                <w:b/>
              </w:rPr>
              <w:t xml:space="preserve"> </w:t>
            </w:r>
            <w:proofErr w:type="spellStart"/>
            <w:r>
              <w:rPr>
                <w:rStyle w:val="bold1"/>
                <w:b/>
              </w:rPr>
              <w:t>даљег</w:t>
            </w:r>
            <w:proofErr w:type="spellEnd"/>
            <w:r>
              <w:rPr>
                <w:rStyle w:val="bold1"/>
                <w:b/>
              </w:rPr>
              <w:t xml:space="preserve"> </w:t>
            </w:r>
            <w:proofErr w:type="spellStart"/>
            <w:r>
              <w:rPr>
                <w:rStyle w:val="bold1"/>
                <w:b/>
              </w:rPr>
              <w:t>учења</w:t>
            </w:r>
            <w:proofErr w:type="spellEnd"/>
            <w:r>
              <w:rPr>
                <w:rStyle w:val="bold1"/>
                <w:b/>
              </w:rPr>
              <w:t>:  1   2   3   4</w:t>
            </w:r>
          </w:p>
        </w:tc>
      </w:tr>
      <w:tr w:rsidR="00766826" w:rsidRPr="009F7A79" w:rsidTr="00766826">
        <w:trPr>
          <w:trHeight w:val="247"/>
        </w:trPr>
        <w:tc>
          <w:tcPr>
            <w:tcW w:w="5610" w:type="dxa"/>
          </w:tcPr>
          <w:p w:rsidR="00766826" w:rsidRPr="0074450B" w:rsidRDefault="0074450B" w:rsidP="0074450B">
            <w:pPr>
              <w:pStyle w:val="basic-paragraph"/>
              <w:spacing w:after="0"/>
              <w:rPr>
                <w:sz w:val="20"/>
                <w:szCs w:val="20"/>
                <w:lang w:val="sr-Cyrl-RS"/>
              </w:rPr>
            </w:pPr>
            <w:r w:rsidRPr="0074450B">
              <w:rPr>
                <w:sz w:val="20"/>
                <w:szCs w:val="20"/>
                <w:lang w:val="sr-Cyrl-RS"/>
              </w:rPr>
              <w:t>Оцењивање (формативно или сумативно) и јасноћа критеријума.</w:t>
            </w:r>
          </w:p>
        </w:tc>
        <w:tc>
          <w:tcPr>
            <w:tcW w:w="5423" w:type="dxa"/>
          </w:tcPr>
          <w:p w:rsidR="00766826" w:rsidRPr="0074450B" w:rsidRDefault="00766826" w:rsidP="005129E1">
            <w:pPr>
              <w:pStyle w:val="basic-paragraph"/>
              <w:spacing w:after="0"/>
              <w:rPr>
                <w:sz w:val="20"/>
                <w:szCs w:val="20"/>
              </w:rPr>
            </w:pPr>
          </w:p>
        </w:tc>
      </w:tr>
      <w:tr w:rsidR="00766826" w:rsidRPr="009F7A79" w:rsidTr="00766826">
        <w:tc>
          <w:tcPr>
            <w:tcW w:w="5610" w:type="dxa"/>
          </w:tcPr>
          <w:p w:rsidR="00766826" w:rsidRPr="003F0232" w:rsidRDefault="00766826" w:rsidP="003F0232">
            <w:pPr>
              <w:pStyle w:val="basic-paragraph"/>
              <w:spacing w:after="0"/>
              <w:rPr>
                <w:sz w:val="20"/>
                <w:szCs w:val="20"/>
                <w:lang w:val="sr-Cyrl-RS"/>
              </w:rPr>
            </w:pPr>
            <w:proofErr w:type="spellStart"/>
            <w:r w:rsidRPr="0074450B">
              <w:rPr>
                <w:sz w:val="20"/>
                <w:szCs w:val="20"/>
              </w:rPr>
              <w:t>На</w:t>
            </w:r>
            <w:r w:rsidR="0074450B">
              <w:rPr>
                <w:sz w:val="20"/>
                <w:szCs w:val="20"/>
              </w:rPr>
              <w:t>ставник</w:t>
            </w:r>
            <w:proofErr w:type="spellEnd"/>
            <w:r w:rsidR="0074450B">
              <w:rPr>
                <w:sz w:val="20"/>
                <w:szCs w:val="20"/>
              </w:rPr>
              <w:t xml:space="preserve"> </w:t>
            </w:r>
            <w:r w:rsidRPr="0074450B">
              <w:rPr>
                <w:sz w:val="20"/>
                <w:szCs w:val="20"/>
              </w:rPr>
              <w:t xml:space="preserve"> </w:t>
            </w:r>
            <w:r w:rsidR="003F0232">
              <w:rPr>
                <w:sz w:val="20"/>
                <w:szCs w:val="20"/>
                <w:lang w:val="sr-Cyrl-RS"/>
              </w:rPr>
              <w:t>даје јасан коментар о часу и раду ученика.</w:t>
            </w:r>
          </w:p>
        </w:tc>
        <w:tc>
          <w:tcPr>
            <w:tcW w:w="5423" w:type="dxa"/>
          </w:tcPr>
          <w:p w:rsidR="00766826" w:rsidRPr="0074450B" w:rsidRDefault="00766826" w:rsidP="005129E1">
            <w:pPr>
              <w:pStyle w:val="basic-paragraph"/>
              <w:spacing w:after="0"/>
              <w:rPr>
                <w:sz w:val="20"/>
                <w:szCs w:val="20"/>
              </w:rPr>
            </w:pPr>
          </w:p>
        </w:tc>
      </w:tr>
      <w:tr w:rsidR="00766826" w:rsidRPr="009F7A79" w:rsidTr="00766826">
        <w:tc>
          <w:tcPr>
            <w:tcW w:w="5610" w:type="dxa"/>
          </w:tcPr>
          <w:p w:rsidR="00766826" w:rsidRPr="0074450B" w:rsidRDefault="00766826" w:rsidP="005129E1">
            <w:pPr>
              <w:pStyle w:val="basic-paragraph"/>
              <w:spacing w:after="0"/>
              <w:rPr>
                <w:sz w:val="20"/>
                <w:szCs w:val="20"/>
              </w:rPr>
            </w:pPr>
            <w:proofErr w:type="spellStart"/>
            <w:r w:rsidRPr="0074450B">
              <w:rPr>
                <w:sz w:val="20"/>
                <w:szCs w:val="20"/>
              </w:rPr>
              <w:t>Ученици</w:t>
            </w:r>
            <w:proofErr w:type="spellEnd"/>
            <w:r w:rsidRPr="0074450B">
              <w:rPr>
                <w:sz w:val="20"/>
                <w:szCs w:val="20"/>
              </w:rPr>
              <w:t xml:space="preserve"> </w:t>
            </w:r>
            <w:proofErr w:type="spellStart"/>
            <w:r w:rsidRPr="0074450B">
              <w:rPr>
                <w:sz w:val="20"/>
                <w:szCs w:val="20"/>
              </w:rPr>
              <w:t>имају</w:t>
            </w:r>
            <w:proofErr w:type="spellEnd"/>
            <w:r w:rsidRPr="0074450B">
              <w:rPr>
                <w:sz w:val="20"/>
                <w:szCs w:val="20"/>
              </w:rPr>
              <w:t xml:space="preserve"> </w:t>
            </w:r>
            <w:proofErr w:type="spellStart"/>
            <w:r w:rsidRPr="0074450B">
              <w:rPr>
                <w:sz w:val="20"/>
                <w:szCs w:val="20"/>
              </w:rPr>
              <w:t>прилику</w:t>
            </w:r>
            <w:proofErr w:type="spellEnd"/>
            <w:r w:rsidRPr="0074450B">
              <w:rPr>
                <w:sz w:val="20"/>
                <w:szCs w:val="20"/>
              </w:rPr>
              <w:t xml:space="preserve"> </w:t>
            </w:r>
            <w:proofErr w:type="spellStart"/>
            <w:r w:rsidRPr="0074450B">
              <w:rPr>
                <w:sz w:val="20"/>
                <w:szCs w:val="20"/>
              </w:rPr>
              <w:t>да</w:t>
            </w:r>
            <w:proofErr w:type="spellEnd"/>
            <w:r w:rsidRPr="0074450B">
              <w:rPr>
                <w:sz w:val="20"/>
                <w:szCs w:val="20"/>
              </w:rPr>
              <w:t xml:space="preserve"> </w:t>
            </w:r>
            <w:proofErr w:type="spellStart"/>
            <w:r w:rsidR="003F0232">
              <w:rPr>
                <w:sz w:val="20"/>
                <w:szCs w:val="20"/>
              </w:rPr>
              <w:t>вреднују</w:t>
            </w:r>
            <w:proofErr w:type="spellEnd"/>
            <w:r w:rsidR="003F0232">
              <w:rPr>
                <w:sz w:val="20"/>
                <w:szCs w:val="20"/>
              </w:rPr>
              <w:t xml:space="preserve"> </w:t>
            </w:r>
            <w:r w:rsidR="003F0232">
              <w:rPr>
                <w:sz w:val="20"/>
                <w:szCs w:val="20"/>
                <w:lang w:val="sr-Cyrl-RS"/>
              </w:rPr>
              <w:t xml:space="preserve">свој и </w:t>
            </w:r>
            <w:proofErr w:type="spellStart"/>
            <w:r w:rsidR="003F0232">
              <w:rPr>
                <w:sz w:val="20"/>
                <w:szCs w:val="20"/>
              </w:rPr>
              <w:t>рад</w:t>
            </w:r>
            <w:proofErr w:type="spellEnd"/>
            <w:r w:rsidR="003F0232">
              <w:rPr>
                <w:sz w:val="20"/>
                <w:szCs w:val="20"/>
                <w:lang w:val="sr-Cyrl-RS"/>
              </w:rPr>
              <w:t>/активности</w:t>
            </w:r>
            <w:r w:rsidR="003F0232">
              <w:rPr>
                <w:sz w:val="20"/>
                <w:szCs w:val="20"/>
              </w:rPr>
              <w:t xml:space="preserve"> </w:t>
            </w:r>
            <w:r w:rsidR="003F0232">
              <w:rPr>
                <w:sz w:val="20"/>
                <w:szCs w:val="20"/>
                <w:lang w:val="sr-Cyrl-RS"/>
              </w:rPr>
              <w:t xml:space="preserve">других </w:t>
            </w:r>
            <w:proofErr w:type="spellStart"/>
            <w:r w:rsidR="003F0232">
              <w:rPr>
                <w:sz w:val="20"/>
                <w:szCs w:val="20"/>
              </w:rPr>
              <w:t>током</w:t>
            </w:r>
            <w:proofErr w:type="spellEnd"/>
            <w:r w:rsidR="003F0232">
              <w:rPr>
                <w:sz w:val="20"/>
                <w:szCs w:val="20"/>
              </w:rPr>
              <w:t xml:space="preserve"> </w:t>
            </w:r>
            <w:proofErr w:type="spellStart"/>
            <w:r w:rsidR="003F0232">
              <w:rPr>
                <w:sz w:val="20"/>
                <w:szCs w:val="20"/>
              </w:rPr>
              <w:t>часа</w:t>
            </w:r>
            <w:proofErr w:type="spellEnd"/>
            <w:r w:rsidR="003F0232">
              <w:rPr>
                <w:sz w:val="20"/>
                <w:szCs w:val="20"/>
              </w:rPr>
              <w:t>.</w:t>
            </w:r>
          </w:p>
        </w:tc>
        <w:tc>
          <w:tcPr>
            <w:tcW w:w="5423" w:type="dxa"/>
          </w:tcPr>
          <w:p w:rsidR="00766826" w:rsidRPr="0074450B" w:rsidRDefault="00766826" w:rsidP="005129E1">
            <w:pPr>
              <w:pStyle w:val="basic-paragraph"/>
              <w:spacing w:after="0"/>
              <w:rPr>
                <w:sz w:val="20"/>
                <w:szCs w:val="20"/>
              </w:rPr>
            </w:pPr>
          </w:p>
        </w:tc>
      </w:tr>
    </w:tbl>
    <w:p w:rsidR="006943E2" w:rsidRDefault="006943E2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10"/>
        <w:gridCol w:w="5423"/>
      </w:tblGrid>
      <w:tr w:rsidR="003F0232" w:rsidRPr="009F7A79" w:rsidTr="008F2055">
        <w:tc>
          <w:tcPr>
            <w:tcW w:w="11033" w:type="dxa"/>
            <w:gridSpan w:val="2"/>
          </w:tcPr>
          <w:p w:rsidR="003F0232" w:rsidRPr="003F0232" w:rsidRDefault="003F0232" w:rsidP="003F0232">
            <w:pPr>
              <w:pStyle w:val="basic-paragraph"/>
              <w:spacing w:after="0"/>
              <w:jc w:val="center"/>
              <w:rPr>
                <w:rStyle w:val="bold1"/>
                <w:b/>
                <w:lang w:val="sr-Cyrl-RS"/>
              </w:rPr>
            </w:pPr>
            <w:r w:rsidRPr="003F0232">
              <w:rPr>
                <w:rStyle w:val="bold1"/>
                <w:b/>
              </w:rPr>
              <w:lastRenderedPageBreak/>
              <w:t xml:space="preserve">2.5. </w:t>
            </w:r>
            <w:proofErr w:type="spellStart"/>
            <w:r w:rsidRPr="003F0232">
              <w:rPr>
                <w:rStyle w:val="bold1"/>
                <w:b/>
              </w:rPr>
              <w:t>Сваки</w:t>
            </w:r>
            <w:proofErr w:type="spellEnd"/>
            <w:r w:rsidRPr="003F0232">
              <w:rPr>
                <w:rStyle w:val="bold1"/>
                <w:b/>
              </w:rPr>
              <w:t xml:space="preserve"> </w:t>
            </w:r>
            <w:proofErr w:type="spellStart"/>
            <w:r w:rsidRPr="003F0232">
              <w:rPr>
                <w:rStyle w:val="bold1"/>
                <w:b/>
              </w:rPr>
              <w:t>ученик</w:t>
            </w:r>
            <w:proofErr w:type="spellEnd"/>
            <w:r w:rsidRPr="003F0232">
              <w:rPr>
                <w:rStyle w:val="bold1"/>
                <w:b/>
              </w:rPr>
              <w:t xml:space="preserve"> </w:t>
            </w:r>
            <w:proofErr w:type="spellStart"/>
            <w:r w:rsidRPr="003F0232">
              <w:rPr>
                <w:rStyle w:val="bold1"/>
                <w:b/>
              </w:rPr>
              <w:t>има</w:t>
            </w:r>
            <w:proofErr w:type="spellEnd"/>
            <w:r w:rsidRPr="003F0232">
              <w:rPr>
                <w:rStyle w:val="bold1"/>
                <w:b/>
              </w:rPr>
              <w:t xml:space="preserve"> </w:t>
            </w:r>
            <w:proofErr w:type="spellStart"/>
            <w:r w:rsidRPr="003F0232">
              <w:rPr>
                <w:rStyle w:val="bold1"/>
                <w:b/>
              </w:rPr>
              <w:t>прилику</w:t>
            </w:r>
            <w:proofErr w:type="spellEnd"/>
            <w:r w:rsidRPr="003F0232">
              <w:rPr>
                <w:rStyle w:val="bold1"/>
                <w:b/>
              </w:rPr>
              <w:t xml:space="preserve"> </w:t>
            </w:r>
            <w:proofErr w:type="spellStart"/>
            <w:r w:rsidRPr="003F0232">
              <w:rPr>
                <w:rStyle w:val="bold1"/>
                <w:b/>
              </w:rPr>
              <w:t>да</w:t>
            </w:r>
            <w:proofErr w:type="spellEnd"/>
            <w:r w:rsidRPr="003F0232">
              <w:rPr>
                <w:rStyle w:val="bold1"/>
                <w:b/>
              </w:rPr>
              <w:t xml:space="preserve"> </w:t>
            </w:r>
            <w:proofErr w:type="spellStart"/>
            <w:r w:rsidRPr="003F0232">
              <w:rPr>
                <w:rStyle w:val="bold1"/>
                <w:b/>
                <w:u w:val="single"/>
              </w:rPr>
              <w:t>буде</w:t>
            </w:r>
            <w:proofErr w:type="spellEnd"/>
            <w:r w:rsidRPr="003F0232">
              <w:rPr>
                <w:rStyle w:val="bold1"/>
                <w:b/>
                <w:u w:val="single"/>
              </w:rPr>
              <w:t xml:space="preserve"> </w:t>
            </w:r>
            <w:proofErr w:type="spellStart"/>
            <w:r w:rsidRPr="003F0232">
              <w:rPr>
                <w:rStyle w:val="bold1"/>
                <w:b/>
                <w:u w:val="single"/>
              </w:rPr>
              <w:t>успешан</w:t>
            </w:r>
            <w:proofErr w:type="spellEnd"/>
            <w:r w:rsidRPr="003F0232">
              <w:rPr>
                <w:rStyle w:val="bold1"/>
                <w:b/>
                <w:lang w:val="sr-Cyrl-RS"/>
              </w:rPr>
              <w:t>:  1   2   3   4</w:t>
            </w:r>
          </w:p>
          <w:p w:rsidR="003F0232" w:rsidRPr="003F0232" w:rsidRDefault="003F0232" w:rsidP="003F0232">
            <w:pPr>
              <w:pStyle w:val="basic-paragraph"/>
              <w:spacing w:after="0"/>
              <w:jc w:val="center"/>
              <w:rPr>
                <w:lang w:val="sr-Cyrl-RS"/>
              </w:rPr>
            </w:pPr>
          </w:p>
        </w:tc>
      </w:tr>
      <w:tr w:rsidR="00766826" w:rsidRPr="009F7A79" w:rsidTr="00766826">
        <w:tc>
          <w:tcPr>
            <w:tcW w:w="5610" w:type="dxa"/>
          </w:tcPr>
          <w:p w:rsidR="00766826" w:rsidRPr="003F0232" w:rsidRDefault="003F0232" w:rsidP="00766826">
            <w:pPr>
              <w:pStyle w:val="basic-paragraph"/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Атмосфера током часа (уважавање, поверење у могућности...).</w:t>
            </w:r>
          </w:p>
        </w:tc>
        <w:tc>
          <w:tcPr>
            <w:tcW w:w="5423" w:type="dxa"/>
          </w:tcPr>
          <w:p w:rsidR="00766826" w:rsidRPr="0078123E" w:rsidRDefault="00766826" w:rsidP="00766826">
            <w:pPr>
              <w:pStyle w:val="basic-paragraph"/>
              <w:spacing w:after="0"/>
              <w:rPr>
                <w:sz w:val="20"/>
                <w:szCs w:val="20"/>
              </w:rPr>
            </w:pPr>
          </w:p>
        </w:tc>
      </w:tr>
      <w:tr w:rsidR="00766826" w:rsidRPr="009F7A79" w:rsidTr="00766826">
        <w:tc>
          <w:tcPr>
            <w:tcW w:w="5610" w:type="dxa"/>
          </w:tcPr>
          <w:p w:rsidR="00766826" w:rsidRPr="003F0232" w:rsidRDefault="003F0232" w:rsidP="00766826">
            <w:pPr>
              <w:pStyle w:val="basic-paragraph"/>
              <w:spacing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 xml:space="preserve">Наставник </w:t>
            </w:r>
            <w:r w:rsidR="00B91170">
              <w:rPr>
                <w:sz w:val="20"/>
                <w:szCs w:val="20"/>
                <w:lang w:val="sr-Cyrl-RS"/>
              </w:rPr>
              <w:t xml:space="preserve">мотивише и </w:t>
            </w:r>
            <w:r>
              <w:rPr>
                <w:sz w:val="20"/>
                <w:szCs w:val="20"/>
                <w:lang w:val="sr-Cyrl-RS"/>
              </w:rPr>
              <w:t>подстиче ученике за изношење мишљења и питања.</w:t>
            </w:r>
          </w:p>
        </w:tc>
        <w:tc>
          <w:tcPr>
            <w:tcW w:w="5423" w:type="dxa"/>
          </w:tcPr>
          <w:p w:rsidR="00766826" w:rsidRPr="0078123E" w:rsidRDefault="00766826" w:rsidP="00766826">
            <w:pPr>
              <w:pStyle w:val="basic-paragraph"/>
              <w:spacing w:after="0"/>
              <w:rPr>
                <w:sz w:val="20"/>
                <w:szCs w:val="20"/>
              </w:rPr>
            </w:pPr>
          </w:p>
        </w:tc>
      </w:tr>
      <w:tr w:rsidR="003F0232" w:rsidRPr="009F7A79" w:rsidTr="00766826">
        <w:tc>
          <w:tcPr>
            <w:tcW w:w="5610" w:type="dxa"/>
          </w:tcPr>
          <w:p w:rsidR="003F0232" w:rsidRDefault="003F0232" w:rsidP="003F0232">
            <w:pPr>
              <w:pStyle w:val="basic-paragraph"/>
              <w:spacing w:before="0" w:beforeAutospacing="0" w:after="0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Посебна пажња на подстицање ученика слабијих постигнућа (прилагођена питања, позивање да учествују, чешће обраћање пажње на њих...)</w:t>
            </w:r>
          </w:p>
        </w:tc>
        <w:tc>
          <w:tcPr>
            <w:tcW w:w="5423" w:type="dxa"/>
          </w:tcPr>
          <w:p w:rsidR="003F0232" w:rsidRPr="0078123E" w:rsidRDefault="003F0232" w:rsidP="00766826">
            <w:pPr>
              <w:pStyle w:val="basic-paragraph"/>
              <w:spacing w:after="0"/>
              <w:rPr>
                <w:sz w:val="20"/>
                <w:szCs w:val="20"/>
              </w:rPr>
            </w:pPr>
          </w:p>
        </w:tc>
      </w:tr>
    </w:tbl>
    <w:p w:rsidR="00784B03" w:rsidRDefault="00784B03" w:rsidP="00784B03">
      <w:pPr>
        <w:tabs>
          <w:tab w:val="clear" w:pos="1440"/>
        </w:tabs>
        <w:jc w:val="center"/>
        <w:rPr>
          <w:i/>
          <w:lang w:val="sr-Cyrl-CS"/>
        </w:rPr>
      </w:pPr>
    </w:p>
    <w:p w:rsidR="00784B03" w:rsidRDefault="00784B03" w:rsidP="00A53FAE">
      <w:pPr>
        <w:tabs>
          <w:tab w:val="clear" w:pos="1440"/>
        </w:tabs>
        <w:jc w:val="left"/>
        <w:rPr>
          <w:lang w:val="sr-Cyrl-CS"/>
        </w:rPr>
      </w:pPr>
    </w:p>
    <w:p w:rsidR="00784B03" w:rsidRDefault="00784B03" w:rsidP="00A53FAE">
      <w:pPr>
        <w:tabs>
          <w:tab w:val="clear" w:pos="1440"/>
        </w:tabs>
        <w:jc w:val="left"/>
        <w:rPr>
          <w:lang w:val="sr-Cyrl-CS"/>
        </w:rPr>
      </w:pPr>
    </w:p>
    <w:p w:rsidR="00784B03" w:rsidRDefault="00784B03" w:rsidP="00A53FAE">
      <w:pPr>
        <w:tabs>
          <w:tab w:val="clear" w:pos="1440"/>
        </w:tabs>
        <w:jc w:val="left"/>
        <w:rPr>
          <w:lang w:val="sr-Cyrl-CS"/>
        </w:rPr>
      </w:pPr>
    </w:p>
    <w:p w:rsidR="00D64232" w:rsidRDefault="002B4337" w:rsidP="00A53FAE">
      <w:pPr>
        <w:tabs>
          <w:tab w:val="clear" w:pos="1440"/>
        </w:tabs>
        <w:jc w:val="left"/>
        <w:rPr>
          <w:i/>
          <w:lang w:val="sr-Cyrl-CS"/>
        </w:rPr>
      </w:pPr>
      <w:r>
        <w:rPr>
          <w:lang w:val="sr-Cyrl-CS"/>
        </w:rPr>
        <w:t>Коментар:</w:t>
      </w:r>
      <w:r>
        <w:rPr>
          <w:i/>
          <w:lang w:val="sr-Cyrl-CS"/>
        </w:rPr>
        <w:t xml:space="preserve"> </w:t>
      </w:r>
    </w:p>
    <w:p w:rsidR="00D627D2" w:rsidRPr="00A373D3" w:rsidRDefault="00D627D2" w:rsidP="00A53FAE">
      <w:pPr>
        <w:tabs>
          <w:tab w:val="clear" w:pos="1440"/>
        </w:tabs>
        <w:jc w:val="left"/>
        <w:rPr>
          <w:i/>
          <w:color w:val="808080"/>
          <w:lang w:val="sr-Cyrl-CS"/>
        </w:rPr>
      </w:pPr>
      <w:r w:rsidRPr="00A373D3">
        <w:rPr>
          <w:i/>
          <w:color w:val="808080"/>
          <w:lang w:val="sr-Cyrl-C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4232" w:rsidRPr="00902CAD" w:rsidRDefault="00902CAD" w:rsidP="00A53FAE">
      <w:pPr>
        <w:tabs>
          <w:tab w:val="clear" w:pos="1440"/>
        </w:tabs>
        <w:jc w:val="left"/>
        <w:rPr>
          <w:i/>
          <w:color w:val="808080"/>
        </w:rPr>
      </w:pPr>
      <w:r>
        <w:rPr>
          <w:i/>
          <w:color w:val="80808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64232" w:rsidRPr="00A373D3" w:rsidRDefault="00D64232" w:rsidP="00A53FAE">
      <w:pPr>
        <w:tabs>
          <w:tab w:val="clear" w:pos="1440"/>
        </w:tabs>
        <w:jc w:val="left"/>
        <w:rPr>
          <w:i/>
          <w:color w:val="808080"/>
          <w:lang w:val="sr-Cyrl-CS"/>
        </w:rPr>
      </w:pPr>
    </w:p>
    <w:p w:rsidR="00D64232" w:rsidRDefault="00D64232" w:rsidP="00A53FAE">
      <w:pPr>
        <w:tabs>
          <w:tab w:val="clear" w:pos="1440"/>
        </w:tabs>
        <w:jc w:val="left"/>
        <w:rPr>
          <w:i/>
          <w:lang w:val="sr-Cyrl-CS"/>
        </w:rPr>
      </w:pPr>
    </w:p>
    <w:p w:rsidR="00D64232" w:rsidRDefault="00D64232" w:rsidP="00A53FAE">
      <w:pPr>
        <w:tabs>
          <w:tab w:val="clear" w:pos="1440"/>
        </w:tabs>
        <w:jc w:val="left"/>
        <w:rPr>
          <w:i/>
          <w:lang w:val="sr-Cyrl-CS"/>
        </w:rPr>
      </w:pPr>
    </w:p>
    <w:p w:rsidR="00D64232" w:rsidRDefault="00D64232" w:rsidP="00A53FAE">
      <w:pPr>
        <w:tabs>
          <w:tab w:val="clear" w:pos="1440"/>
        </w:tabs>
        <w:jc w:val="left"/>
        <w:rPr>
          <w:i/>
          <w:lang w:val="sr-Cyrl-CS"/>
        </w:rPr>
      </w:pPr>
    </w:p>
    <w:p w:rsidR="00D64232" w:rsidRPr="00D64232" w:rsidRDefault="00D64232" w:rsidP="00A53FAE">
      <w:pPr>
        <w:tabs>
          <w:tab w:val="clear" w:pos="1440"/>
        </w:tabs>
        <w:jc w:val="left"/>
        <w:rPr>
          <w:lang w:val="sr-Cyrl-CS"/>
        </w:rPr>
      </w:pPr>
      <w:r w:rsidRPr="00D64232">
        <w:rPr>
          <w:lang w:val="sr-Cyrl-CS"/>
        </w:rPr>
        <w:t>Потпис</w:t>
      </w:r>
      <w:r w:rsidR="006222EC">
        <w:t>/</w:t>
      </w:r>
      <w:r w:rsidR="006222EC">
        <w:rPr>
          <w:lang w:val="sr-Cyrl-RS"/>
        </w:rPr>
        <w:t>и</w:t>
      </w:r>
      <w:r w:rsidR="008F1954">
        <w:rPr>
          <w:lang w:val="sr-Cyrl-CS"/>
        </w:rPr>
        <w:t xml:space="preserve">  евалуатора</w:t>
      </w:r>
    </w:p>
    <w:p w:rsidR="00622F07" w:rsidRPr="001307F8" w:rsidRDefault="00D64232" w:rsidP="001307F8">
      <w:pPr>
        <w:tabs>
          <w:tab w:val="clear" w:pos="1440"/>
        </w:tabs>
        <w:jc w:val="left"/>
        <w:rPr>
          <w:b/>
          <w:u w:val="single"/>
          <w:lang w:val="ru-RU"/>
        </w:rPr>
      </w:pPr>
      <w:r>
        <w:rPr>
          <w:i/>
          <w:lang w:val="sr-Cyrl-CS"/>
        </w:rPr>
        <w:t>____________________________</w:t>
      </w:r>
    </w:p>
    <w:sectPr w:rsidR="00622F07" w:rsidRPr="001307F8" w:rsidSect="00C470C4">
      <w:pgSz w:w="11907" w:h="16840" w:code="9"/>
      <w:pgMar w:top="576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24"/>
    <w:rsid w:val="00013033"/>
    <w:rsid w:val="000175DF"/>
    <w:rsid w:val="00026D4B"/>
    <w:rsid w:val="00030FCE"/>
    <w:rsid w:val="00042E6F"/>
    <w:rsid w:val="00042EDF"/>
    <w:rsid w:val="00047A91"/>
    <w:rsid w:val="00052A0F"/>
    <w:rsid w:val="00054E7C"/>
    <w:rsid w:val="00057508"/>
    <w:rsid w:val="00061794"/>
    <w:rsid w:val="000737DB"/>
    <w:rsid w:val="000829D9"/>
    <w:rsid w:val="0008418C"/>
    <w:rsid w:val="000867C7"/>
    <w:rsid w:val="00093470"/>
    <w:rsid w:val="000A1B44"/>
    <w:rsid w:val="000A47A6"/>
    <w:rsid w:val="000A4BA9"/>
    <w:rsid w:val="000B5519"/>
    <w:rsid w:val="000D1665"/>
    <w:rsid w:val="000E13A7"/>
    <w:rsid w:val="0010219E"/>
    <w:rsid w:val="00104314"/>
    <w:rsid w:val="00104952"/>
    <w:rsid w:val="00110675"/>
    <w:rsid w:val="001141FC"/>
    <w:rsid w:val="0011561D"/>
    <w:rsid w:val="00120590"/>
    <w:rsid w:val="00122181"/>
    <w:rsid w:val="001275A7"/>
    <w:rsid w:val="001307F8"/>
    <w:rsid w:val="001311D0"/>
    <w:rsid w:val="0013335C"/>
    <w:rsid w:val="00137577"/>
    <w:rsid w:val="00137AEA"/>
    <w:rsid w:val="00141D28"/>
    <w:rsid w:val="00145634"/>
    <w:rsid w:val="00151ED9"/>
    <w:rsid w:val="00153428"/>
    <w:rsid w:val="00153D84"/>
    <w:rsid w:val="0016506E"/>
    <w:rsid w:val="00165DEC"/>
    <w:rsid w:val="00170A60"/>
    <w:rsid w:val="00171375"/>
    <w:rsid w:val="00172EE9"/>
    <w:rsid w:val="00176011"/>
    <w:rsid w:val="00185C91"/>
    <w:rsid w:val="00192306"/>
    <w:rsid w:val="001A017A"/>
    <w:rsid w:val="001A65B2"/>
    <w:rsid w:val="001B6298"/>
    <w:rsid w:val="001D6C80"/>
    <w:rsid w:val="001D7B42"/>
    <w:rsid w:val="001E6A7D"/>
    <w:rsid w:val="001F516C"/>
    <w:rsid w:val="001F670C"/>
    <w:rsid w:val="001F734C"/>
    <w:rsid w:val="00200060"/>
    <w:rsid w:val="00202203"/>
    <w:rsid w:val="00205542"/>
    <w:rsid w:val="00224A98"/>
    <w:rsid w:val="002312BF"/>
    <w:rsid w:val="00245164"/>
    <w:rsid w:val="002601A0"/>
    <w:rsid w:val="00260650"/>
    <w:rsid w:val="002A03F5"/>
    <w:rsid w:val="002B05D9"/>
    <w:rsid w:val="002B3BC9"/>
    <w:rsid w:val="002B4337"/>
    <w:rsid w:val="002C3F95"/>
    <w:rsid w:val="002D3CA3"/>
    <w:rsid w:val="002D48CD"/>
    <w:rsid w:val="002D61B3"/>
    <w:rsid w:val="00301AB7"/>
    <w:rsid w:val="00304B07"/>
    <w:rsid w:val="00307D42"/>
    <w:rsid w:val="00316EAC"/>
    <w:rsid w:val="00334B16"/>
    <w:rsid w:val="003462F3"/>
    <w:rsid w:val="00352137"/>
    <w:rsid w:val="003645A1"/>
    <w:rsid w:val="00364DCB"/>
    <w:rsid w:val="003675CB"/>
    <w:rsid w:val="00374D8E"/>
    <w:rsid w:val="003813DA"/>
    <w:rsid w:val="003825AB"/>
    <w:rsid w:val="00393C1A"/>
    <w:rsid w:val="003A01E5"/>
    <w:rsid w:val="003A2B46"/>
    <w:rsid w:val="003A64B2"/>
    <w:rsid w:val="003B23E4"/>
    <w:rsid w:val="003B4CD5"/>
    <w:rsid w:val="003C6894"/>
    <w:rsid w:val="003D200B"/>
    <w:rsid w:val="003D6901"/>
    <w:rsid w:val="003E7970"/>
    <w:rsid w:val="003F0232"/>
    <w:rsid w:val="004063BD"/>
    <w:rsid w:val="004074E7"/>
    <w:rsid w:val="00407756"/>
    <w:rsid w:val="0041080D"/>
    <w:rsid w:val="00417436"/>
    <w:rsid w:val="00422731"/>
    <w:rsid w:val="00427CC9"/>
    <w:rsid w:val="004340DE"/>
    <w:rsid w:val="00436DB7"/>
    <w:rsid w:val="00442817"/>
    <w:rsid w:val="0044498B"/>
    <w:rsid w:val="004525BC"/>
    <w:rsid w:val="00457542"/>
    <w:rsid w:val="00491AD2"/>
    <w:rsid w:val="004921D7"/>
    <w:rsid w:val="004B62BF"/>
    <w:rsid w:val="004C04F1"/>
    <w:rsid w:val="004C04FD"/>
    <w:rsid w:val="004D101A"/>
    <w:rsid w:val="004E2B25"/>
    <w:rsid w:val="004E5E86"/>
    <w:rsid w:val="004E67F1"/>
    <w:rsid w:val="005044A8"/>
    <w:rsid w:val="005060CB"/>
    <w:rsid w:val="00510E66"/>
    <w:rsid w:val="00530830"/>
    <w:rsid w:val="0058088A"/>
    <w:rsid w:val="00581FE5"/>
    <w:rsid w:val="005958A6"/>
    <w:rsid w:val="005B29AC"/>
    <w:rsid w:val="005B389C"/>
    <w:rsid w:val="005B6DA6"/>
    <w:rsid w:val="005D054E"/>
    <w:rsid w:val="005D06F3"/>
    <w:rsid w:val="005E2792"/>
    <w:rsid w:val="00604F0E"/>
    <w:rsid w:val="006060C2"/>
    <w:rsid w:val="006222EC"/>
    <w:rsid w:val="00622F07"/>
    <w:rsid w:val="0062320F"/>
    <w:rsid w:val="00641C44"/>
    <w:rsid w:val="00666198"/>
    <w:rsid w:val="0067305A"/>
    <w:rsid w:val="00680CD1"/>
    <w:rsid w:val="00685E2A"/>
    <w:rsid w:val="00693D9F"/>
    <w:rsid w:val="006943E2"/>
    <w:rsid w:val="006A06AC"/>
    <w:rsid w:val="006A4E1D"/>
    <w:rsid w:val="006A588A"/>
    <w:rsid w:val="006B4398"/>
    <w:rsid w:val="006C6D02"/>
    <w:rsid w:val="006D6121"/>
    <w:rsid w:val="006E27B1"/>
    <w:rsid w:val="00705DE3"/>
    <w:rsid w:val="00711881"/>
    <w:rsid w:val="007247AA"/>
    <w:rsid w:val="0073462C"/>
    <w:rsid w:val="007371E6"/>
    <w:rsid w:val="0074019D"/>
    <w:rsid w:val="0074450B"/>
    <w:rsid w:val="00752137"/>
    <w:rsid w:val="00766826"/>
    <w:rsid w:val="0077314C"/>
    <w:rsid w:val="00777D04"/>
    <w:rsid w:val="0078123E"/>
    <w:rsid w:val="00782EEC"/>
    <w:rsid w:val="007832D7"/>
    <w:rsid w:val="00783560"/>
    <w:rsid w:val="00783CA0"/>
    <w:rsid w:val="00784B03"/>
    <w:rsid w:val="0079031E"/>
    <w:rsid w:val="00797F3E"/>
    <w:rsid w:val="007B042B"/>
    <w:rsid w:val="007B08EF"/>
    <w:rsid w:val="007C7357"/>
    <w:rsid w:val="007D0AE1"/>
    <w:rsid w:val="007D57BE"/>
    <w:rsid w:val="007E51FE"/>
    <w:rsid w:val="007E739E"/>
    <w:rsid w:val="007F092B"/>
    <w:rsid w:val="007F1830"/>
    <w:rsid w:val="00812DBF"/>
    <w:rsid w:val="00821739"/>
    <w:rsid w:val="00822581"/>
    <w:rsid w:val="00833EAE"/>
    <w:rsid w:val="0084461D"/>
    <w:rsid w:val="00855D04"/>
    <w:rsid w:val="00856403"/>
    <w:rsid w:val="008567B5"/>
    <w:rsid w:val="00867C1B"/>
    <w:rsid w:val="00874A2B"/>
    <w:rsid w:val="008829BB"/>
    <w:rsid w:val="00896A0E"/>
    <w:rsid w:val="008A000B"/>
    <w:rsid w:val="008A3922"/>
    <w:rsid w:val="008B78AB"/>
    <w:rsid w:val="008C08F5"/>
    <w:rsid w:val="008F1954"/>
    <w:rsid w:val="00902CAD"/>
    <w:rsid w:val="00903637"/>
    <w:rsid w:val="009042D5"/>
    <w:rsid w:val="00913E3E"/>
    <w:rsid w:val="009324F4"/>
    <w:rsid w:val="00932CCE"/>
    <w:rsid w:val="00936D27"/>
    <w:rsid w:val="00942C27"/>
    <w:rsid w:val="0095663B"/>
    <w:rsid w:val="00957707"/>
    <w:rsid w:val="00960D30"/>
    <w:rsid w:val="009612AF"/>
    <w:rsid w:val="00964379"/>
    <w:rsid w:val="00976549"/>
    <w:rsid w:val="009814B5"/>
    <w:rsid w:val="009910AC"/>
    <w:rsid w:val="00992FA0"/>
    <w:rsid w:val="009B2B1A"/>
    <w:rsid w:val="009B5FA7"/>
    <w:rsid w:val="009F005F"/>
    <w:rsid w:val="009F14E0"/>
    <w:rsid w:val="009F46AA"/>
    <w:rsid w:val="009F7A79"/>
    <w:rsid w:val="00A12502"/>
    <w:rsid w:val="00A16EA8"/>
    <w:rsid w:val="00A34E16"/>
    <w:rsid w:val="00A373D3"/>
    <w:rsid w:val="00A41669"/>
    <w:rsid w:val="00A444D5"/>
    <w:rsid w:val="00A53FAE"/>
    <w:rsid w:val="00A656C4"/>
    <w:rsid w:val="00A75490"/>
    <w:rsid w:val="00A97F4A"/>
    <w:rsid w:val="00AA1C42"/>
    <w:rsid w:val="00AA680B"/>
    <w:rsid w:val="00AB5224"/>
    <w:rsid w:val="00AC260F"/>
    <w:rsid w:val="00AC5228"/>
    <w:rsid w:val="00AD0381"/>
    <w:rsid w:val="00AD2257"/>
    <w:rsid w:val="00AD342E"/>
    <w:rsid w:val="00AE110D"/>
    <w:rsid w:val="00B13229"/>
    <w:rsid w:val="00B20AD5"/>
    <w:rsid w:val="00B24C0E"/>
    <w:rsid w:val="00B2627E"/>
    <w:rsid w:val="00B620D4"/>
    <w:rsid w:val="00B70267"/>
    <w:rsid w:val="00B70C68"/>
    <w:rsid w:val="00B70EC4"/>
    <w:rsid w:val="00B71073"/>
    <w:rsid w:val="00B71475"/>
    <w:rsid w:val="00B8488A"/>
    <w:rsid w:val="00B91170"/>
    <w:rsid w:val="00B9280C"/>
    <w:rsid w:val="00BB5AAA"/>
    <w:rsid w:val="00BC1367"/>
    <w:rsid w:val="00BC2594"/>
    <w:rsid w:val="00BC51C0"/>
    <w:rsid w:val="00C04D54"/>
    <w:rsid w:val="00C079F0"/>
    <w:rsid w:val="00C203C4"/>
    <w:rsid w:val="00C238C9"/>
    <w:rsid w:val="00C30CA7"/>
    <w:rsid w:val="00C34CC0"/>
    <w:rsid w:val="00C35C59"/>
    <w:rsid w:val="00C41DA8"/>
    <w:rsid w:val="00C424CE"/>
    <w:rsid w:val="00C448C0"/>
    <w:rsid w:val="00C470C4"/>
    <w:rsid w:val="00C649C2"/>
    <w:rsid w:val="00C76742"/>
    <w:rsid w:val="00C8230F"/>
    <w:rsid w:val="00C835F8"/>
    <w:rsid w:val="00C91D8C"/>
    <w:rsid w:val="00CA00ED"/>
    <w:rsid w:val="00CC200E"/>
    <w:rsid w:val="00CC5548"/>
    <w:rsid w:val="00CD1EFA"/>
    <w:rsid w:val="00CD2EAB"/>
    <w:rsid w:val="00CD36E1"/>
    <w:rsid w:val="00CD5A91"/>
    <w:rsid w:val="00CE3086"/>
    <w:rsid w:val="00D037D0"/>
    <w:rsid w:val="00D0581A"/>
    <w:rsid w:val="00D05B90"/>
    <w:rsid w:val="00D11648"/>
    <w:rsid w:val="00D123E6"/>
    <w:rsid w:val="00D16D49"/>
    <w:rsid w:val="00D312A2"/>
    <w:rsid w:val="00D4247B"/>
    <w:rsid w:val="00D473BF"/>
    <w:rsid w:val="00D47CD3"/>
    <w:rsid w:val="00D519F0"/>
    <w:rsid w:val="00D51FDC"/>
    <w:rsid w:val="00D53901"/>
    <w:rsid w:val="00D55235"/>
    <w:rsid w:val="00D627D2"/>
    <w:rsid w:val="00D64232"/>
    <w:rsid w:val="00D72EE6"/>
    <w:rsid w:val="00D978D9"/>
    <w:rsid w:val="00DA36A4"/>
    <w:rsid w:val="00DB132F"/>
    <w:rsid w:val="00DB5E89"/>
    <w:rsid w:val="00DC22DE"/>
    <w:rsid w:val="00DC3A8A"/>
    <w:rsid w:val="00DD4BA8"/>
    <w:rsid w:val="00DD4FDD"/>
    <w:rsid w:val="00DE2F26"/>
    <w:rsid w:val="00DE62D5"/>
    <w:rsid w:val="00DF4422"/>
    <w:rsid w:val="00E069BB"/>
    <w:rsid w:val="00E10387"/>
    <w:rsid w:val="00E10681"/>
    <w:rsid w:val="00E232EB"/>
    <w:rsid w:val="00E23FAC"/>
    <w:rsid w:val="00E26794"/>
    <w:rsid w:val="00E304B4"/>
    <w:rsid w:val="00E349DF"/>
    <w:rsid w:val="00E448BB"/>
    <w:rsid w:val="00E55559"/>
    <w:rsid w:val="00E604DF"/>
    <w:rsid w:val="00E64F7C"/>
    <w:rsid w:val="00E73301"/>
    <w:rsid w:val="00E77DA0"/>
    <w:rsid w:val="00E84F07"/>
    <w:rsid w:val="00E91137"/>
    <w:rsid w:val="00E96395"/>
    <w:rsid w:val="00EA7016"/>
    <w:rsid w:val="00EB2795"/>
    <w:rsid w:val="00ED4CB6"/>
    <w:rsid w:val="00EE0888"/>
    <w:rsid w:val="00EE4016"/>
    <w:rsid w:val="00EE4322"/>
    <w:rsid w:val="00EE451E"/>
    <w:rsid w:val="00EF3373"/>
    <w:rsid w:val="00F03C4D"/>
    <w:rsid w:val="00F065F2"/>
    <w:rsid w:val="00F06AFB"/>
    <w:rsid w:val="00F07EFC"/>
    <w:rsid w:val="00F10924"/>
    <w:rsid w:val="00F14D73"/>
    <w:rsid w:val="00F45E77"/>
    <w:rsid w:val="00F52024"/>
    <w:rsid w:val="00F60E6F"/>
    <w:rsid w:val="00F61521"/>
    <w:rsid w:val="00F654C2"/>
    <w:rsid w:val="00F7367E"/>
    <w:rsid w:val="00F75893"/>
    <w:rsid w:val="00F80119"/>
    <w:rsid w:val="00F85423"/>
    <w:rsid w:val="00FA00C8"/>
    <w:rsid w:val="00FA7D72"/>
    <w:rsid w:val="00FB47F8"/>
    <w:rsid w:val="00FC13C9"/>
    <w:rsid w:val="00FC1708"/>
    <w:rsid w:val="00FC3FA2"/>
    <w:rsid w:val="00FC45FE"/>
    <w:rsid w:val="00FC5111"/>
    <w:rsid w:val="00FD3B47"/>
    <w:rsid w:val="00FD640E"/>
    <w:rsid w:val="00FD79AD"/>
    <w:rsid w:val="00FE7E24"/>
    <w:rsid w:val="00FF08AC"/>
    <w:rsid w:val="00FF100B"/>
    <w:rsid w:val="00FF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711734"/>
  <w15:docId w15:val="{AFEBF0BF-69D2-4057-A614-A50C02F5C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EFA"/>
    <w:pPr>
      <w:tabs>
        <w:tab w:val="left" w:pos="1440"/>
      </w:tabs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1EFA"/>
    <w:pPr>
      <w:keepNext/>
      <w:spacing w:before="240" w:after="60"/>
      <w:outlineLvl w:val="0"/>
    </w:pPr>
    <w:rPr>
      <w:rFonts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qFormat/>
    <w:rsid w:val="004E2B25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E2B25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Red">
    <w:name w:val="Style Red"/>
    <w:rsid w:val="00D978D9"/>
    <w:rPr>
      <w:color w:val="auto"/>
      <w:sz w:val="24"/>
    </w:rPr>
  </w:style>
  <w:style w:type="paragraph" w:styleId="ListParagraph">
    <w:name w:val="List Paragraph"/>
    <w:basedOn w:val="Normal"/>
    <w:qFormat/>
    <w:rsid w:val="00783CA0"/>
    <w:pPr>
      <w:tabs>
        <w:tab w:val="clear" w:pos="1440"/>
      </w:tabs>
      <w:ind w:left="720"/>
    </w:pPr>
    <w:rPr>
      <w:rFonts w:eastAsia="Calibri" w:cs="Calibri"/>
      <w:sz w:val="22"/>
      <w:szCs w:val="22"/>
    </w:rPr>
  </w:style>
  <w:style w:type="character" w:customStyle="1" w:styleId="Heading1Char">
    <w:name w:val="Heading 1 Char"/>
    <w:link w:val="Heading1"/>
    <w:rsid w:val="00783CA0"/>
    <w:rPr>
      <w:rFonts w:cs="Arial"/>
      <w:b/>
      <w:bCs/>
      <w:kern w:val="32"/>
      <w:sz w:val="30"/>
      <w:szCs w:val="32"/>
      <w:lang w:val="en-US" w:eastAsia="en-US" w:bidi="ar-SA"/>
    </w:rPr>
  </w:style>
  <w:style w:type="character" w:customStyle="1" w:styleId="Heading2Char">
    <w:name w:val="Heading 2 Char"/>
    <w:link w:val="Heading2"/>
    <w:rsid w:val="00783CA0"/>
    <w:rPr>
      <w:rFonts w:cs="Arial"/>
      <w:b/>
      <w:bCs/>
      <w:iCs/>
      <w:sz w:val="28"/>
      <w:szCs w:val="28"/>
      <w:lang w:val="en-US" w:eastAsia="en-US" w:bidi="ar-SA"/>
    </w:rPr>
  </w:style>
  <w:style w:type="table" w:styleId="TableGrid">
    <w:name w:val="Table Grid"/>
    <w:basedOn w:val="TableNormal"/>
    <w:rsid w:val="00364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473B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473BF"/>
    <w:rPr>
      <w:rFonts w:ascii="Tahoma" w:hAnsi="Tahoma" w:cs="Tahoma"/>
      <w:sz w:val="16"/>
      <w:szCs w:val="16"/>
      <w:lang w:val="en-US" w:eastAsia="en-US"/>
    </w:rPr>
  </w:style>
  <w:style w:type="character" w:customStyle="1" w:styleId="bold1">
    <w:name w:val="bold1"/>
    <w:rsid w:val="0078123E"/>
  </w:style>
  <w:style w:type="paragraph" w:customStyle="1" w:styleId="basic-paragraph">
    <w:name w:val="basic-paragraph"/>
    <w:basedOn w:val="Normal"/>
    <w:rsid w:val="0078123E"/>
    <w:pPr>
      <w:tabs>
        <w:tab w:val="clear" w:pos="1440"/>
      </w:tabs>
      <w:spacing w:before="100" w:beforeAutospacing="1" w:after="100" w:afterAutospacing="1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C9F59-4093-4A9C-BA56-8E0A70F7A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члана 14</vt:lpstr>
    </vt:vector>
  </TitlesOfParts>
  <Company>UZZPRO/ERC</Company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члана 14</dc:title>
  <dc:creator>Mirjana</dc:creator>
  <cp:lastModifiedBy>Admin</cp:lastModifiedBy>
  <cp:revision>11</cp:revision>
  <cp:lastPrinted>2019-11-07T09:49:00Z</cp:lastPrinted>
  <dcterms:created xsi:type="dcterms:W3CDTF">2019-11-06T10:44:00Z</dcterms:created>
  <dcterms:modified xsi:type="dcterms:W3CDTF">2019-11-08T07:37:00Z</dcterms:modified>
</cp:coreProperties>
</file>