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E350C" w14:textId="77777777" w:rsidR="00D235C8" w:rsidRDefault="00D235C8" w:rsidP="00D235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D235C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Критеријуми оцењивања за наставни предмет</w:t>
      </w:r>
    </w:p>
    <w:p w14:paraId="5098BA5D" w14:textId="77777777" w:rsidR="00D235C8" w:rsidRPr="00D235C8" w:rsidRDefault="00D235C8" w:rsidP="00D235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005F62F" w14:textId="77777777" w:rsidR="00D235C8" w:rsidRPr="00D235C8" w:rsidRDefault="00D235C8" w:rsidP="00D235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8"/>
          <w:szCs w:val="8"/>
          <w14:ligatures w14:val="none"/>
        </w:rPr>
      </w:pPr>
    </w:p>
    <w:p w14:paraId="3FC24769" w14:textId="6A5B6E06" w:rsidR="00D235C8" w:rsidRPr="00D235C8" w:rsidRDefault="00D235C8" w:rsidP="00D235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:lang w:val="sr-Cyrl-RS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32"/>
          <w:szCs w:val="32"/>
          <w:lang w:val="sr-Cyrl-RS"/>
          <w14:ligatures w14:val="none"/>
        </w:rPr>
        <w:t>СРПСКИ ЈЕЗИК И КЊИЖЕВНОСТ</w:t>
      </w:r>
    </w:p>
    <w:p w14:paraId="1B3A54EC" w14:textId="77777777" w:rsidR="00D235C8" w:rsidRPr="00D235C8" w:rsidRDefault="00D235C8" w:rsidP="00D235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8"/>
          <w:szCs w:val="8"/>
          <w:lang w:val="sr-Cyrl-RS"/>
          <w14:ligatures w14:val="none"/>
        </w:rPr>
      </w:pPr>
    </w:p>
    <w:p w14:paraId="27D8AA0B" w14:textId="77777777" w:rsidR="00D235C8" w:rsidRDefault="00D235C8" w:rsidP="00D235C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D235C8">
        <w:rPr>
          <w:rFonts w:ascii="Times New Roman" w:eastAsia="Calibri" w:hAnsi="Times New Roman" w:cs="Times New Roman"/>
          <w:b/>
          <w:kern w:val="0"/>
          <w:sz w:val="28"/>
          <w:szCs w:val="28"/>
          <w:lang w:eastAsia="ar-SA"/>
          <w14:ligatures w14:val="none"/>
        </w:rPr>
        <w:t>Разреди:</w:t>
      </w:r>
      <w:r w:rsidRPr="00D235C8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</w:t>
      </w:r>
      <w:r w:rsidRPr="00D235C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V, VI, VII и VIII</w:t>
      </w:r>
    </w:p>
    <w:p w14:paraId="3E002656" w14:textId="77777777" w:rsidR="00D235C8" w:rsidRPr="00D235C8" w:rsidRDefault="00D235C8" w:rsidP="00D235C8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  <w:lang w:val="sr-Cyrl-BA" w:eastAsia="ar-SA"/>
          <w14:ligatures w14:val="none"/>
        </w:rPr>
      </w:pPr>
    </w:p>
    <w:p w14:paraId="3ECC2575" w14:textId="77777777" w:rsidR="00D235C8" w:rsidRDefault="0052529A" w:rsidP="00D235C8">
      <w:pPr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t xml:space="preserve"> </w:t>
      </w:r>
      <w:r w:rsidR="00D235C8">
        <w:rPr>
          <w:rFonts w:ascii="Times New Roman" w:hAnsi="Times New Roman" w:cs="Times New Roman"/>
          <w:sz w:val="24"/>
          <w:szCs w:val="24"/>
        </w:rPr>
        <w:tab/>
      </w:r>
      <w:r w:rsidRPr="00D235C8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D235C8">
        <w:rPr>
          <w:rFonts w:ascii="Times New Roman" w:hAnsi="Times New Roman" w:cs="Times New Roman"/>
          <w:sz w:val="24"/>
          <w:szCs w:val="24"/>
        </w:rPr>
        <w:t xml:space="preserve">остигнућа ученика у оквиру предмета српски језик и књижевност вреднују се на следећи начин: </w:t>
      </w:r>
    </w:p>
    <w:p w14:paraId="19CDB72F" w14:textId="0DED67B2" w:rsidR="00D235C8" w:rsidRPr="00D235C8" w:rsidRDefault="0052529A" w:rsidP="00D235C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35C8">
        <w:rPr>
          <w:rFonts w:ascii="Times New Roman" w:hAnsi="Times New Roman" w:cs="Times New Roman"/>
          <w:b/>
          <w:sz w:val="24"/>
          <w:szCs w:val="24"/>
        </w:rPr>
        <w:t>сумативно</w:t>
      </w:r>
      <w:proofErr w:type="gramEnd"/>
      <w:r w:rsidRPr="00D235C8">
        <w:rPr>
          <w:rFonts w:ascii="Times New Roman" w:hAnsi="Times New Roman" w:cs="Times New Roman"/>
          <w:b/>
          <w:sz w:val="24"/>
          <w:szCs w:val="24"/>
        </w:rPr>
        <w:t xml:space="preserve"> оцењивање</w:t>
      </w:r>
      <w:r w:rsidRPr="00D235C8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D235C8">
        <w:rPr>
          <w:rFonts w:ascii="Times New Roman" w:hAnsi="Times New Roman" w:cs="Times New Roman"/>
          <w:sz w:val="24"/>
          <w:szCs w:val="24"/>
        </w:rPr>
        <w:t xml:space="preserve"> врши се давањем оцене од недовољан 1 до одличан 5</w:t>
      </w:r>
      <w:r w:rsidRPr="00D235C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235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2557B" w14:textId="03F94C36" w:rsidR="0052529A" w:rsidRPr="00D235C8" w:rsidRDefault="0052529A" w:rsidP="00D235C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t xml:space="preserve">Оцењивање обухвата све три области српског језика и књижевности, а то су: књижевност, језик (граматика, правопис, ортоепија) и језичка култура. </w:t>
      </w:r>
    </w:p>
    <w:p w14:paraId="7F5CF7E5" w14:textId="77777777" w:rsidR="0052529A" w:rsidRPr="00D235C8" w:rsidRDefault="0052529A" w:rsidP="00D235C8">
      <w:pPr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t xml:space="preserve">Оцењују се: </w:t>
      </w:r>
    </w:p>
    <w:p w14:paraId="6944578C" w14:textId="3255650E" w:rsidR="0052529A" w:rsidRPr="00D235C8" w:rsidRDefault="0052529A" w:rsidP="00D235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t xml:space="preserve">писмени задаци </w:t>
      </w:r>
    </w:p>
    <w:p w14:paraId="02E37423" w14:textId="1CF997FE" w:rsidR="0052529A" w:rsidRPr="00D235C8" w:rsidRDefault="0052529A" w:rsidP="00D235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t xml:space="preserve">контролни задаци </w:t>
      </w:r>
    </w:p>
    <w:p w14:paraId="419452FF" w14:textId="77777777" w:rsidR="0052529A" w:rsidRPr="00D235C8" w:rsidRDefault="0052529A" w:rsidP="00D235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t xml:space="preserve">домаћи задаци </w:t>
      </w:r>
    </w:p>
    <w:p w14:paraId="624598B1" w14:textId="29065B17" w:rsidR="0052529A" w:rsidRPr="00D235C8" w:rsidRDefault="0052529A" w:rsidP="00D235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t>рецитовање</w:t>
      </w:r>
    </w:p>
    <w:p w14:paraId="47E030AC" w14:textId="20580F06" w:rsidR="0052529A" w:rsidRPr="00D235C8" w:rsidRDefault="0052529A" w:rsidP="00D235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t xml:space="preserve">рад на часу </w:t>
      </w:r>
    </w:p>
    <w:p w14:paraId="78C9B5A1" w14:textId="70F9B955" w:rsidR="0052529A" w:rsidRPr="00D235C8" w:rsidRDefault="0052529A" w:rsidP="00D235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t xml:space="preserve">остали облици презентовања градива (групни рад, презентација и сл.) </w:t>
      </w:r>
    </w:p>
    <w:p w14:paraId="3BF87172" w14:textId="52757C99" w:rsidR="0052529A" w:rsidRPr="00D235C8" w:rsidRDefault="0052529A" w:rsidP="00D235C8">
      <w:pPr>
        <w:pStyle w:val="ListParagraph"/>
        <w:numPr>
          <w:ilvl w:val="0"/>
          <w:numId w:val="1"/>
        </w:numPr>
        <w:shd w:val="clear" w:color="auto" w:fill="FFFFFF"/>
        <w:spacing w:after="0" w:line="343" w:lineRule="atLeast"/>
        <w:jc w:val="both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35C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ангажованост и израда пројекта ( једном у полугодишту)</w:t>
      </w:r>
    </w:p>
    <w:p w14:paraId="2CB5227A" w14:textId="2A9CB95E" w:rsidR="0052529A" w:rsidRPr="00D235C8" w:rsidRDefault="0052529A" w:rsidP="00D235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Ангажованост у различитим свечаностима , приредбама, конкурсима, такмичењима... – ученик се у том случају оцењује оценом </w:t>
      </w:r>
      <w:r w:rsidRPr="00D235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/>
          <w14:ligatures w14:val="none"/>
        </w:rPr>
        <w:t>одличан 5</w:t>
      </w:r>
      <w:r w:rsidRPr="00D235C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247F4AEE" w14:textId="77777777" w:rsidR="0052529A" w:rsidRPr="00D235C8" w:rsidRDefault="0052529A" w:rsidP="00D235C8">
      <w:pPr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t>Документацију која прати процес оцењивања представљају: е-дневник, педагошка свеска наставника, тестови, диктати, писмени и домаћи задаци.</w:t>
      </w:r>
    </w:p>
    <w:p w14:paraId="01D5E3D8" w14:textId="77777777" w:rsidR="0052529A" w:rsidRPr="00D235C8" w:rsidRDefault="0052529A" w:rsidP="00D235C8">
      <w:pPr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t xml:space="preserve"> 2</w:t>
      </w:r>
      <w:r w:rsidRPr="00D235C8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gramStart"/>
      <w:r w:rsidRPr="00D235C8">
        <w:rPr>
          <w:rFonts w:ascii="Times New Roman" w:hAnsi="Times New Roman" w:cs="Times New Roman"/>
          <w:b/>
          <w:sz w:val="24"/>
          <w:szCs w:val="24"/>
        </w:rPr>
        <w:t>формативно</w:t>
      </w:r>
      <w:proofErr w:type="gramEnd"/>
      <w:r w:rsidRPr="00D235C8">
        <w:rPr>
          <w:rFonts w:ascii="Times New Roman" w:hAnsi="Times New Roman" w:cs="Times New Roman"/>
          <w:b/>
          <w:sz w:val="24"/>
          <w:szCs w:val="24"/>
        </w:rPr>
        <w:t xml:space="preserve"> оцењивање</w:t>
      </w:r>
      <w:r w:rsidRPr="00D235C8">
        <w:rPr>
          <w:rFonts w:ascii="Times New Roman" w:hAnsi="Times New Roman" w:cs="Times New Roman"/>
          <w:sz w:val="24"/>
          <w:szCs w:val="24"/>
        </w:rPr>
        <w:t xml:space="preserve"> врши се тако што се прати напредовање, ангажовање и мотивисаност ученика, активност на часовима (укључујући у то и све три области српског језика), дисциплина, редовно доношење прибора, израда домаћих задатака, поштовање наставника и ученика у одељењу. Води се у педагошкој свесци наставника или у активностима у е-дневнику. Из овог оцењивања проистиче оцена за рад на часу на крају сваког класификационог периода или на крају полугодишта и године.</w:t>
      </w:r>
    </w:p>
    <w:p w14:paraId="6FA5AB35" w14:textId="77777777" w:rsidR="0052529A" w:rsidRPr="00D235C8" w:rsidRDefault="0052529A" w:rsidP="00D235C8">
      <w:pPr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t xml:space="preserve"> Критеријум је следећи:</w:t>
      </w:r>
    </w:p>
    <w:p w14:paraId="37C44356" w14:textId="36ACDD2E" w:rsidR="0052529A" w:rsidRPr="00D235C8" w:rsidRDefault="0052529A" w:rsidP="00D235C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35C8">
        <w:rPr>
          <w:rFonts w:ascii="Times New Roman" w:hAnsi="Times New Roman" w:cs="Times New Roman"/>
          <w:sz w:val="24"/>
          <w:szCs w:val="24"/>
        </w:rPr>
        <w:t xml:space="preserve"> </w:t>
      </w:r>
      <w:r w:rsidRPr="00D235C8">
        <w:rPr>
          <w:rFonts w:ascii="Times New Roman" w:hAnsi="Times New Roman" w:cs="Times New Roman"/>
          <w:sz w:val="24"/>
          <w:szCs w:val="24"/>
        </w:rPr>
        <w:sym w:font="Symbol" w:char="F0B7"/>
      </w:r>
      <w:r w:rsidRPr="00D235C8">
        <w:rPr>
          <w:rFonts w:ascii="Times New Roman" w:hAnsi="Times New Roman" w:cs="Times New Roman"/>
          <w:sz w:val="24"/>
          <w:szCs w:val="24"/>
        </w:rPr>
        <w:t xml:space="preserve"> Недовољан успех - ученик не пише, нема прибор, не ради домаће задатке и уопште није активан на часу</w:t>
      </w:r>
      <w:r w:rsidRPr="00D235C8">
        <w:rPr>
          <w:rFonts w:ascii="Times New Roman" w:hAnsi="Times New Roman" w:cs="Times New Roman"/>
          <w:sz w:val="24"/>
          <w:szCs w:val="24"/>
          <w:lang w:val="sr-Cyrl-RS"/>
        </w:rPr>
        <w:t xml:space="preserve"> и није усвојио знања из обрађених области ни на нивоу препознавања</w:t>
      </w:r>
    </w:p>
    <w:p w14:paraId="5B6C8169" w14:textId="77777777" w:rsidR="0052529A" w:rsidRPr="00D235C8" w:rsidRDefault="0052529A" w:rsidP="00D235C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35C8">
        <w:rPr>
          <w:rFonts w:ascii="Times New Roman" w:hAnsi="Times New Roman" w:cs="Times New Roman"/>
          <w:sz w:val="24"/>
          <w:szCs w:val="24"/>
        </w:rPr>
        <w:t xml:space="preserve"> </w:t>
      </w:r>
      <w:r w:rsidRPr="00D235C8">
        <w:rPr>
          <w:rFonts w:ascii="Times New Roman" w:hAnsi="Times New Roman" w:cs="Times New Roman"/>
          <w:sz w:val="24"/>
          <w:szCs w:val="24"/>
        </w:rPr>
        <w:sym w:font="Symbol" w:char="F0B7"/>
      </w:r>
      <w:r w:rsidRPr="00D235C8">
        <w:rPr>
          <w:rFonts w:ascii="Times New Roman" w:hAnsi="Times New Roman" w:cs="Times New Roman"/>
          <w:sz w:val="24"/>
          <w:szCs w:val="24"/>
        </w:rPr>
        <w:t xml:space="preserve"> Довољан успех – ученик повремено прати наставу и поштује правила понашања, повремено доноси прибор и домаћи и ретко кад је активан на часу</w:t>
      </w:r>
      <w:r w:rsidRPr="00D235C8">
        <w:rPr>
          <w:rFonts w:ascii="Times New Roman" w:hAnsi="Times New Roman" w:cs="Times New Roman"/>
          <w:sz w:val="24"/>
          <w:szCs w:val="24"/>
          <w:lang w:val="sr-Cyrl-RS"/>
        </w:rPr>
        <w:t xml:space="preserve"> и усвојио је знања из обрађених области на нивоу </w:t>
      </w:r>
      <w:proofErr w:type="gramStart"/>
      <w:r w:rsidRPr="00D235C8">
        <w:rPr>
          <w:rFonts w:ascii="Times New Roman" w:hAnsi="Times New Roman" w:cs="Times New Roman"/>
          <w:sz w:val="24"/>
          <w:szCs w:val="24"/>
          <w:lang w:val="sr-Cyrl-RS"/>
        </w:rPr>
        <w:t>препознавања ,</w:t>
      </w:r>
      <w:proofErr w:type="gramEnd"/>
      <w:r w:rsidRPr="00D235C8">
        <w:rPr>
          <w:rFonts w:ascii="Times New Roman" w:hAnsi="Times New Roman" w:cs="Times New Roman"/>
          <w:sz w:val="24"/>
          <w:szCs w:val="24"/>
          <w:lang w:val="sr-Cyrl-RS"/>
        </w:rPr>
        <w:t xml:space="preserve"> али не и примене </w:t>
      </w:r>
    </w:p>
    <w:p w14:paraId="4ABB40A6" w14:textId="77777777" w:rsidR="0052529A" w:rsidRPr="00D235C8" w:rsidRDefault="0052529A" w:rsidP="00D235C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35C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235C8">
        <w:rPr>
          <w:rFonts w:ascii="Times New Roman" w:hAnsi="Times New Roman" w:cs="Times New Roman"/>
          <w:sz w:val="24"/>
          <w:szCs w:val="24"/>
        </w:rPr>
        <w:sym w:font="Symbol" w:char="F0B7"/>
      </w:r>
      <w:r w:rsidRPr="00D235C8">
        <w:rPr>
          <w:rFonts w:ascii="Times New Roman" w:hAnsi="Times New Roman" w:cs="Times New Roman"/>
          <w:sz w:val="24"/>
          <w:szCs w:val="24"/>
        </w:rPr>
        <w:t xml:space="preserve"> Добар успех – ученик прати наставу, труди се да поштује правила понашања на часу, доноси прибор и домаћи и активан је на часу, али не у континуитету</w:t>
      </w:r>
      <w:r w:rsidRPr="00D235C8">
        <w:rPr>
          <w:rFonts w:ascii="Times New Roman" w:hAnsi="Times New Roman" w:cs="Times New Roman"/>
          <w:sz w:val="24"/>
          <w:szCs w:val="24"/>
          <w:lang w:val="sr-Cyrl-RS"/>
        </w:rPr>
        <w:t xml:space="preserve">, усваја </w:t>
      </w:r>
      <w:proofErr w:type="gramStart"/>
      <w:r w:rsidRPr="00D235C8">
        <w:rPr>
          <w:rFonts w:ascii="Times New Roman" w:hAnsi="Times New Roman" w:cs="Times New Roman"/>
          <w:sz w:val="24"/>
          <w:szCs w:val="24"/>
          <w:lang w:val="sr-Cyrl-RS"/>
        </w:rPr>
        <w:t>знања  на</w:t>
      </w:r>
      <w:proofErr w:type="gramEnd"/>
      <w:r w:rsidRPr="00D235C8">
        <w:rPr>
          <w:rFonts w:ascii="Times New Roman" w:hAnsi="Times New Roman" w:cs="Times New Roman"/>
          <w:sz w:val="24"/>
          <w:szCs w:val="24"/>
          <w:lang w:val="sr-Cyrl-RS"/>
        </w:rPr>
        <w:t xml:space="preserve"> нивоу препознавања, повремено их примењује и не учи у континуитету</w:t>
      </w:r>
    </w:p>
    <w:p w14:paraId="4DA0E085" w14:textId="77777777" w:rsidR="0052529A" w:rsidRPr="00D235C8" w:rsidRDefault="0052529A" w:rsidP="00D235C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35C8">
        <w:rPr>
          <w:rFonts w:ascii="Times New Roman" w:hAnsi="Times New Roman" w:cs="Times New Roman"/>
          <w:sz w:val="24"/>
          <w:szCs w:val="24"/>
        </w:rPr>
        <w:sym w:font="Symbol" w:char="F0B7"/>
      </w:r>
      <w:r w:rsidRPr="00D235C8">
        <w:rPr>
          <w:rFonts w:ascii="Times New Roman" w:hAnsi="Times New Roman" w:cs="Times New Roman"/>
          <w:sz w:val="24"/>
          <w:szCs w:val="24"/>
        </w:rPr>
        <w:t xml:space="preserve"> Врло добар успех – ученик поштује правила понашања на часу, труди се да редовно извршава своје обавезе, доноси прибор и домаћи, активан је и мотивисан за рад</w:t>
      </w:r>
      <w:r w:rsidRPr="00D235C8">
        <w:rPr>
          <w:rFonts w:ascii="Times New Roman" w:hAnsi="Times New Roman" w:cs="Times New Roman"/>
          <w:sz w:val="24"/>
          <w:szCs w:val="24"/>
          <w:lang w:val="sr-Cyrl-RS"/>
        </w:rPr>
        <w:t>, углавном редовно усваја знања и примњује у новим примерима</w:t>
      </w:r>
    </w:p>
    <w:p w14:paraId="2B922142" w14:textId="77777777" w:rsidR="0052529A" w:rsidRDefault="0052529A" w:rsidP="00D235C8">
      <w:pPr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t xml:space="preserve"> </w:t>
      </w:r>
      <w:r w:rsidRPr="00D235C8">
        <w:rPr>
          <w:rFonts w:ascii="Times New Roman" w:hAnsi="Times New Roman" w:cs="Times New Roman"/>
          <w:sz w:val="24"/>
          <w:szCs w:val="24"/>
        </w:rPr>
        <w:sym w:font="Symbol" w:char="F0B7"/>
      </w:r>
      <w:r w:rsidRPr="00D235C8">
        <w:rPr>
          <w:rFonts w:ascii="Times New Roman" w:hAnsi="Times New Roman" w:cs="Times New Roman"/>
          <w:sz w:val="24"/>
          <w:szCs w:val="24"/>
        </w:rPr>
        <w:t xml:space="preserve"> Одличан успех – ученик увек поштује правила понашања на часу, редовно изврашава своје школске обавезе, доноси школски прибор и домаће задатке, изузетно је активан и мотивисан, у континуитету показује заинтересованост и жељу за напредовањем и стицањем знања. </w:t>
      </w:r>
    </w:p>
    <w:p w14:paraId="0C49FCBF" w14:textId="77777777" w:rsidR="00D235C8" w:rsidRPr="00D235C8" w:rsidRDefault="00D235C8" w:rsidP="00D235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AE0C46" w14:textId="77777777" w:rsidR="00D235C8" w:rsidRPr="00D235C8" w:rsidRDefault="0052529A" w:rsidP="00D235C8">
      <w:pPr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b/>
          <w:sz w:val="24"/>
          <w:szCs w:val="24"/>
        </w:rPr>
        <w:t>Граматика</w:t>
      </w:r>
      <w:r w:rsidRPr="00D235C8">
        <w:rPr>
          <w:rFonts w:ascii="Times New Roman" w:hAnsi="Times New Roman" w:cs="Times New Roman"/>
          <w:sz w:val="24"/>
          <w:szCs w:val="24"/>
        </w:rPr>
        <w:t xml:space="preserve"> – критеријум за оцењивање градива ове области усаглашен је са образовним стандардима сва три нивоа постигнућа, основног, средњег и напредног нивоа: </w:t>
      </w:r>
    </w:p>
    <w:p w14:paraId="0D71F040" w14:textId="77777777" w:rsidR="00D235C8" w:rsidRDefault="0052529A" w:rsidP="00D235C8">
      <w:pPr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sym w:font="Symbol" w:char="F0B7"/>
      </w:r>
      <w:r w:rsidRPr="00D235C8">
        <w:rPr>
          <w:rFonts w:ascii="Times New Roman" w:hAnsi="Times New Roman" w:cs="Times New Roman"/>
          <w:sz w:val="24"/>
          <w:szCs w:val="24"/>
        </w:rPr>
        <w:t xml:space="preserve"> Одличан (5) – ученик самостално испуњава захтеве сва три нивоа постигнућа из фонетике, морфологије, синтаксе и лексике; показује веома висок степен ангажовања; зна и примењује граматичка правила у сложенијим примерима; </w:t>
      </w:r>
    </w:p>
    <w:p w14:paraId="7D78A806" w14:textId="77777777" w:rsidR="00D235C8" w:rsidRDefault="0052529A" w:rsidP="00D235C8">
      <w:pPr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sym w:font="Symbol" w:char="F0B7"/>
      </w:r>
      <w:r w:rsidRPr="00D235C8">
        <w:rPr>
          <w:rFonts w:ascii="Times New Roman" w:hAnsi="Times New Roman" w:cs="Times New Roman"/>
          <w:sz w:val="24"/>
          <w:szCs w:val="24"/>
        </w:rPr>
        <w:t xml:space="preserve"> Врло добар (4) – ученик самостално испуњава захтеве сва три нивоа постигнућа из фонетике, морфологије, синтаксе и лексике и примењује граматичка правила у сложенијим примерима уз малу помоћ наставника; показује висок степен ангажовања; </w:t>
      </w:r>
    </w:p>
    <w:p w14:paraId="6ED959BA" w14:textId="77777777" w:rsidR="00D235C8" w:rsidRDefault="0052529A" w:rsidP="00D235C8">
      <w:pPr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t xml:space="preserve">● Добар (3) – ученик самостално испуњава захтеве основног и делимично средњег нивоа из фонетике, морфологије, синтаксе и лексике; ангажован је повремено; препознаје и примењује граматичка правила у основним примерима; </w:t>
      </w:r>
    </w:p>
    <w:p w14:paraId="70A47FCF" w14:textId="77777777" w:rsidR="00D235C8" w:rsidRDefault="0052529A" w:rsidP="00D235C8">
      <w:pPr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sym w:font="Symbol" w:char="F0B7"/>
      </w:r>
      <w:r w:rsidRPr="00D235C8">
        <w:rPr>
          <w:rFonts w:ascii="Times New Roman" w:hAnsi="Times New Roman" w:cs="Times New Roman"/>
          <w:sz w:val="24"/>
          <w:szCs w:val="24"/>
        </w:rPr>
        <w:t xml:space="preserve"> Довољан (2) – ученик минимално испуњава захтеве основног нивоа из фонетике, морфологије, синтаксе и лексике уз помоћ наставника; ангажован је веома ретко; препознаје граматичка правила у најједноставнијим примерима; </w:t>
      </w:r>
    </w:p>
    <w:p w14:paraId="06C15631" w14:textId="71C81E6F" w:rsidR="0052529A" w:rsidRDefault="0052529A" w:rsidP="00D235C8">
      <w:pPr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sym w:font="Symbol" w:char="F0B7"/>
      </w:r>
      <w:r w:rsidRPr="00D235C8">
        <w:rPr>
          <w:rFonts w:ascii="Times New Roman" w:hAnsi="Times New Roman" w:cs="Times New Roman"/>
          <w:sz w:val="24"/>
          <w:szCs w:val="24"/>
        </w:rPr>
        <w:t xml:space="preserve"> Недовољан (1) – ученик не испуњава минималне захтеве основног нивоа постигнућа из фонетике, морфологије, синтаксе и лексике ни уз помоћ наставника; не зна да препозна граматичка правила у најједноставнијим примерима.</w:t>
      </w:r>
    </w:p>
    <w:p w14:paraId="1EA5DE88" w14:textId="77777777" w:rsidR="00D235C8" w:rsidRPr="00D235C8" w:rsidRDefault="00D235C8" w:rsidP="00D235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447A71" w14:textId="77777777" w:rsidR="00D235C8" w:rsidRDefault="0052529A" w:rsidP="00D235C8">
      <w:pPr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b/>
          <w:sz w:val="24"/>
          <w:szCs w:val="24"/>
        </w:rPr>
        <w:t xml:space="preserve"> Књижевност</w:t>
      </w:r>
      <w:r w:rsidRPr="00D235C8">
        <w:rPr>
          <w:rFonts w:ascii="Times New Roman" w:hAnsi="Times New Roman" w:cs="Times New Roman"/>
          <w:sz w:val="24"/>
          <w:szCs w:val="24"/>
        </w:rPr>
        <w:t xml:space="preserve"> - критеријум за оцењивање градива из књижевности усаглашен је са образовним стандардима сва три нивоа постигнућа, основног, сдредњег и напредног нивоа:</w:t>
      </w:r>
    </w:p>
    <w:p w14:paraId="3575864C" w14:textId="77777777" w:rsidR="00D235C8" w:rsidRDefault="0052529A" w:rsidP="00D235C8">
      <w:pPr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t xml:space="preserve"> </w:t>
      </w:r>
      <w:r w:rsidRPr="00D235C8">
        <w:rPr>
          <w:rFonts w:ascii="Times New Roman" w:hAnsi="Times New Roman" w:cs="Times New Roman"/>
          <w:sz w:val="24"/>
          <w:szCs w:val="24"/>
        </w:rPr>
        <w:sym w:font="Symbol" w:char="F0B7"/>
      </w:r>
      <w:r w:rsidRPr="00D235C8">
        <w:rPr>
          <w:rFonts w:ascii="Times New Roman" w:hAnsi="Times New Roman" w:cs="Times New Roman"/>
          <w:sz w:val="24"/>
          <w:szCs w:val="24"/>
        </w:rPr>
        <w:t xml:space="preserve"> Одличан (5) – ученик самостално испуњава захтеве сва три нивоа постигнућа из ове области (наводи дела и писце, разликује књижевне родове и врсте, одређује врсту стиха и строфе, проналази стилске фигуре и различите облике </w:t>
      </w:r>
      <w:proofErr w:type="gramStart"/>
      <w:r w:rsidRPr="00D235C8">
        <w:rPr>
          <w:rFonts w:ascii="Times New Roman" w:hAnsi="Times New Roman" w:cs="Times New Roman"/>
          <w:sz w:val="24"/>
          <w:szCs w:val="24"/>
        </w:rPr>
        <w:t>приповедања ;</w:t>
      </w:r>
      <w:proofErr w:type="gramEnd"/>
      <w:r w:rsidRPr="00D235C8">
        <w:rPr>
          <w:rFonts w:ascii="Times New Roman" w:hAnsi="Times New Roman" w:cs="Times New Roman"/>
          <w:sz w:val="24"/>
          <w:szCs w:val="24"/>
        </w:rPr>
        <w:t xml:space="preserve"> самостално анализира књижевно дело, аргументовано образлаже свој став о делу и повезује га са другим текстовима по тематици, структури и мотивима); </w:t>
      </w:r>
    </w:p>
    <w:p w14:paraId="41C43CBF" w14:textId="77777777" w:rsidR="00D235C8" w:rsidRDefault="0052529A" w:rsidP="00D235C8">
      <w:pPr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D235C8">
        <w:rPr>
          <w:rFonts w:ascii="Times New Roman" w:hAnsi="Times New Roman" w:cs="Times New Roman"/>
          <w:sz w:val="24"/>
          <w:szCs w:val="24"/>
        </w:rPr>
        <w:t xml:space="preserve"> Врло добар (4) – ученик самостално испуњава захтеве сва три нивоа постигнућа из књижевности, уз малу помоћ наставника (самостално анализира књижевна дела уз познавање основних одлика и функционалних појмова); </w:t>
      </w:r>
    </w:p>
    <w:p w14:paraId="65BE334C" w14:textId="77777777" w:rsidR="00D235C8" w:rsidRDefault="0052529A" w:rsidP="00D235C8">
      <w:pPr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sym w:font="Symbol" w:char="F0B7"/>
      </w:r>
      <w:r w:rsidRPr="00D235C8">
        <w:rPr>
          <w:rFonts w:ascii="Times New Roman" w:hAnsi="Times New Roman" w:cs="Times New Roman"/>
          <w:sz w:val="24"/>
          <w:szCs w:val="24"/>
        </w:rPr>
        <w:t xml:space="preserve"> Добар (3) – ученик самостално испуњава захтеве основног и делимично средњег нивоа из књижевности (познаје основне одлике књижевности и разликује типове уметничког стваралаштва (усмена и ауторска књижевност); познаје основне функционалне </w:t>
      </w:r>
      <w:proofErr w:type="gramStart"/>
      <w:r w:rsidRPr="00D235C8">
        <w:rPr>
          <w:rFonts w:ascii="Times New Roman" w:hAnsi="Times New Roman" w:cs="Times New Roman"/>
          <w:sz w:val="24"/>
          <w:szCs w:val="24"/>
        </w:rPr>
        <w:t>појмове ;</w:t>
      </w:r>
      <w:proofErr w:type="gramEnd"/>
      <w:r w:rsidRPr="00D235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C7441" w14:textId="77777777" w:rsidR="00D235C8" w:rsidRDefault="0052529A" w:rsidP="00D235C8">
      <w:pPr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sym w:font="Symbol" w:char="F0B7"/>
      </w:r>
      <w:r w:rsidRPr="00D235C8">
        <w:rPr>
          <w:rFonts w:ascii="Times New Roman" w:hAnsi="Times New Roman" w:cs="Times New Roman"/>
          <w:sz w:val="24"/>
          <w:szCs w:val="24"/>
        </w:rPr>
        <w:t xml:space="preserve"> Довољан (2) – ученик минимално испуњава захтеве основног нивоа ове области, уз помоћ наставника (повезује наслове књижевних дела и имена аутора, разликује књижевне родове и препознаје основне одлике књижевних текстова); </w:t>
      </w:r>
    </w:p>
    <w:p w14:paraId="1FA23696" w14:textId="26A4E304" w:rsidR="0052529A" w:rsidRPr="00D235C8" w:rsidRDefault="0052529A" w:rsidP="00D235C8">
      <w:pPr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sym w:font="Symbol" w:char="F0B7"/>
      </w:r>
      <w:r w:rsidRPr="00D235C8">
        <w:rPr>
          <w:rFonts w:ascii="Times New Roman" w:hAnsi="Times New Roman" w:cs="Times New Roman"/>
          <w:sz w:val="24"/>
          <w:szCs w:val="24"/>
        </w:rPr>
        <w:t xml:space="preserve"> Недовољан (1) – ученик не испуњава минималне захтеве основног нивоа постигнућа из књижевности ни уз помоћ наставника. </w:t>
      </w:r>
    </w:p>
    <w:p w14:paraId="16488813" w14:textId="77777777" w:rsidR="0052529A" w:rsidRPr="00D235C8" w:rsidRDefault="0052529A" w:rsidP="00D235C8">
      <w:pPr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t xml:space="preserve">Што се тиче </w:t>
      </w:r>
      <w:r w:rsidRPr="00D235C8">
        <w:rPr>
          <w:rFonts w:ascii="Times New Roman" w:hAnsi="Times New Roman" w:cs="Times New Roman"/>
          <w:b/>
          <w:bCs/>
          <w:sz w:val="24"/>
          <w:szCs w:val="24"/>
        </w:rPr>
        <w:t>контролних задатака</w:t>
      </w:r>
      <w:r w:rsidRPr="00D235C8">
        <w:rPr>
          <w:rFonts w:ascii="Times New Roman" w:hAnsi="Times New Roman" w:cs="Times New Roman"/>
          <w:sz w:val="24"/>
          <w:szCs w:val="24"/>
        </w:rPr>
        <w:t xml:space="preserve"> и тестова из граматике и књижевности, скала за оцењивање је следећа: </w:t>
      </w:r>
    </w:p>
    <w:p w14:paraId="4131C6EE" w14:textId="77777777" w:rsidR="0052529A" w:rsidRPr="00D235C8" w:rsidRDefault="0052529A" w:rsidP="00D235C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35C8">
        <w:rPr>
          <w:rFonts w:ascii="Times New Roman" w:hAnsi="Times New Roman" w:cs="Times New Roman"/>
          <w:bCs/>
          <w:sz w:val="24"/>
          <w:szCs w:val="24"/>
        </w:rPr>
        <w:t xml:space="preserve">Проценат тачних одговора </w:t>
      </w:r>
    </w:p>
    <w:p w14:paraId="568D5CEC" w14:textId="77777777" w:rsidR="0052529A" w:rsidRPr="00D235C8" w:rsidRDefault="0052529A" w:rsidP="00D235C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235C8">
        <w:rPr>
          <w:rFonts w:ascii="Times New Roman" w:hAnsi="Times New Roman" w:cs="Times New Roman"/>
          <w:bCs/>
          <w:sz w:val="24"/>
          <w:szCs w:val="24"/>
        </w:rPr>
        <w:t>од</w:t>
      </w:r>
      <w:proofErr w:type="gramEnd"/>
      <w:r w:rsidRPr="00D235C8">
        <w:rPr>
          <w:rFonts w:ascii="Times New Roman" w:hAnsi="Times New Roman" w:cs="Times New Roman"/>
          <w:bCs/>
          <w:sz w:val="24"/>
          <w:szCs w:val="24"/>
        </w:rPr>
        <w:t xml:space="preserve"> 86% до 100% одличан (5) </w:t>
      </w:r>
    </w:p>
    <w:p w14:paraId="1B973A9C" w14:textId="77777777" w:rsidR="0052529A" w:rsidRPr="00D235C8" w:rsidRDefault="0052529A" w:rsidP="00D235C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235C8">
        <w:rPr>
          <w:rFonts w:ascii="Times New Roman" w:hAnsi="Times New Roman" w:cs="Times New Roman"/>
          <w:bCs/>
          <w:sz w:val="24"/>
          <w:szCs w:val="24"/>
        </w:rPr>
        <w:t>од</w:t>
      </w:r>
      <w:proofErr w:type="gramEnd"/>
      <w:r w:rsidRPr="00D235C8">
        <w:rPr>
          <w:rFonts w:ascii="Times New Roman" w:hAnsi="Times New Roman" w:cs="Times New Roman"/>
          <w:bCs/>
          <w:sz w:val="24"/>
          <w:szCs w:val="24"/>
        </w:rPr>
        <w:t xml:space="preserve"> 66% до 85% врло добар (4) </w:t>
      </w:r>
    </w:p>
    <w:p w14:paraId="689A4721" w14:textId="77777777" w:rsidR="0052529A" w:rsidRPr="00D235C8" w:rsidRDefault="0052529A" w:rsidP="00D235C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235C8">
        <w:rPr>
          <w:rFonts w:ascii="Times New Roman" w:hAnsi="Times New Roman" w:cs="Times New Roman"/>
          <w:bCs/>
          <w:sz w:val="24"/>
          <w:szCs w:val="24"/>
        </w:rPr>
        <w:t>од</w:t>
      </w:r>
      <w:proofErr w:type="gramEnd"/>
      <w:r w:rsidRPr="00D235C8">
        <w:rPr>
          <w:rFonts w:ascii="Times New Roman" w:hAnsi="Times New Roman" w:cs="Times New Roman"/>
          <w:bCs/>
          <w:sz w:val="24"/>
          <w:szCs w:val="24"/>
        </w:rPr>
        <w:t xml:space="preserve"> 46% до 65% добар (3)</w:t>
      </w:r>
    </w:p>
    <w:p w14:paraId="1796BA91" w14:textId="77777777" w:rsidR="0052529A" w:rsidRPr="00D235C8" w:rsidRDefault="0052529A" w:rsidP="00D235C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35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235C8">
        <w:rPr>
          <w:rFonts w:ascii="Times New Roman" w:hAnsi="Times New Roman" w:cs="Times New Roman"/>
          <w:bCs/>
          <w:sz w:val="24"/>
          <w:szCs w:val="24"/>
        </w:rPr>
        <w:t>од</w:t>
      </w:r>
      <w:proofErr w:type="gramEnd"/>
      <w:r w:rsidRPr="00D235C8">
        <w:rPr>
          <w:rFonts w:ascii="Times New Roman" w:hAnsi="Times New Roman" w:cs="Times New Roman"/>
          <w:bCs/>
          <w:sz w:val="24"/>
          <w:szCs w:val="24"/>
        </w:rPr>
        <w:t xml:space="preserve"> 26% до 45% довољан (2) </w:t>
      </w:r>
    </w:p>
    <w:p w14:paraId="273C2234" w14:textId="77777777" w:rsidR="0052529A" w:rsidRPr="00D235C8" w:rsidRDefault="0052529A" w:rsidP="00D235C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235C8">
        <w:rPr>
          <w:rFonts w:ascii="Times New Roman" w:hAnsi="Times New Roman" w:cs="Times New Roman"/>
          <w:bCs/>
          <w:sz w:val="24"/>
          <w:szCs w:val="24"/>
        </w:rPr>
        <w:t>испод</w:t>
      </w:r>
      <w:proofErr w:type="gramEnd"/>
      <w:r w:rsidRPr="00D235C8">
        <w:rPr>
          <w:rFonts w:ascii="Times New Roman" w:hAnsi="Times New Roman" w:cs="Times New Roman"/>
          <w:bCs/>
          <w:sz w:val="24"/>
          <w:szCs w:val="24"/>
        </w:rPr>
        <w:t xml:space="preserve"> 25% недовољан (1) </w:t>
      </w:r>
    </w:p>
    <w:p w14:paraId="10479097" w14:textId="742AA609" w:rsidR="0052529A" w:rsidRPr="00D235C8" w:rsidRDefault="0052529A" w:rsidP="00D235C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35C8">
        <w:rPr>
          <w:rFonts w:ascii="Times New Roman" w:hAnsi="Times New Roman" w:cs="Times New Roman"/>
          <w:b/>
          <w:bCs/>
          <w:sz w:val="24"/>
          <w:szCs w:val="24"/>
        </w:rPr>
        <w:t xml:space="preserve">Диктат </w:t>
      </w:r>
      <w:r w:rsidR="00A16380" w:rsidRPr="00D235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може да </w:t>
      </w:r>
      <w:r w:rsidRPr="00D235C8">
        <w:rPr>
          <w:rFonts w:ascii="Times New Roman" w:hAnsi="Times New Roman" w:cs="Times New Roman"/>
          <w:bCs/>
          <w:sz w:val="24"/>
          <w:szCs w:val="24"/>
        </w:rPr>
        <w:t xml:space="preserve">се оцењује бројчано 1-2 пута у току једног полугодишта, а оцењује се на следећи начин: </w:t>
      </w:r>
    </w:p>
    <w:p w14:paraId="5C56C538" w14:textId="77777777" w:rsidR="00D235C8" w:rsidRDefault="0052529A" w:rsidP="00D235C8">
      <w:pPr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sym w:font="Symbol" w:char="F0B7"/>
      </w:r>
      <w:r w:rsidRPr="00D235C8">
        <w:rPr>
          <w:rFonts w:ascii="Times New Roman" w:hAnsi="Times New Roman" w:cs="Times New Roman"/>
          <w:sz w:val="24"/>
          <w:szCs w:val="24"/>
        </w:rPr>
        <w:t xml:space="preserve"> Одличан (5) – ученик зна сва слова ћирилице, зна и доследно примењује правописну норму у свим случајевима; </w:t>
      </w:r>
    </w:p>
    <w:p w14:paraId="2879373B" w14:textId="77777777" w:rsidR="00D235C8" w:rsidRDefault="0052529A" w:rsidP="00D235C8">
      <w:pPr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sym w:font="Symbol" w:char="F0B7"/>
      </w:r>
      <w:r w:rsidRPr="00D235C8">
        <w:rPr>
          <w:rFonts w:ascii="Times New Roman" w:hAnsi="Times New Roman" w:cs="Times New Roman"/>
          <w:sz w:val="24"/>
          <w:szCs w:val="24"/>
        </w:rPr>
        <w:t xml:space="preserve"> Врло добар (4) – ученик зна сва слова ћирилице, зна правописну норму и примењује је у свим случајевима, уз поједине правописне грешке; </w:t>
      </w:r>
    </w:p>
    <w:p w14:paraId="7847E820" w14:textId="77777777" w:rsidR="00D235C8" w:rsidRDefault="0052529A" w:rsidP="00D235C8">
      <w:pPr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sym w:font="Symbol" w:char="F0B7"/>
      </w:r>
      <w:r w:rsidRPr="00D235C8">
        <w:rPr>
          <w:rFonts w:ascii="Times New Roman" w:hAnsi="Times New Roman" w:cs="Times New Roman"/>
          <w:sz w:val="24"/>
          <w:szCs w:val="24"/>
        </w:rPr>
        <w:t xml:space="preserve"> Добар (3) – ученик зна сва слова ћирилице, познаје правописну норму и примењује је у већини основних правописних правила; </w:t>
      </w:r>
    </w:p>
    <w:p w14:paraId="30BC7DA2" w14:textId="77777777" w:rsidR="00D235C8" w:rsidRDefault="0052529A" w:rsidP="00D235C8">
      <w:pPr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sym w:font="Symbol" w:char="F0B7"/>
      </w:r>
      <w:r w:rsidRPr="00D235C8">
        <w:rPr>
          <w:rFonts w:ascii="Times New Roman" w:hAnsi="Times New Roman" w:cs="Times New Roman"/>
          <w:sz w:val="24"/>
          <w:szCs w:val="24"/>
        </w:rPr>
        <w:t xml:space="preserve"> Довољан (2) – ученик пише већину слова ћирилице, делимично примењује правописну норму у најосновнијим и једноставнијим примерима; </w:t>
      </w:r>
    </w:p>
    <w:p w14:paraId="46091E78" w14:textId="4A2C7768" w:rsidR="0052529A" w:rsidRPr="00D235C8" w:rsidRDefault="0052529A" w:rsidP="00D235C8">
      <w:pPr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sym w:font="Symbol" w:char="F0B7"/>
      </w:r>
      <w:r w:rsidRPr="00D235C8">
        <w:rPr>
          <w:rFonts w:ascii="Times New Roman" w:hAnsi="Times New Roman" w:cs="Times New Roman"/>
          <w:sz w:val="24"/>
          <w:szCs w:val="24"/>
        </w:rPr>
        <w:t xml:space="preserve"> Недовољан (1) – ученик не пише тачно сва слова ћирилице, не зна да примени правописну норму у најосновнијим примерима. </w:t>
      </w:r>
    </w:p>
    <w:p w14:paraId="26EDBC88" w14:textId="77777777" w:rsidR="00D235C8" w:rsidRDefault="00D235C8" w:rsidP="00D235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741D6" w14:textId="77777777" w:rsidR="0052529A" w:rsidRPr="00D235C8" w:rsidRDefault="0052529A" w:rsidP="00D235C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35C8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Оцењивање писмених и домаћих задатака (састава/есеја)</w:t>
      </w:r>
      <w:r w:rsidRPr="00D235C8">
        <w:rPr>
          <w:rFonts w:ascii="Times New Roman" w:hAnsi="Times New Roman" w:cs="Times New Roman"/>
          <w:bCs/>
          <w:sz w:val="24"/>
          <w:szCs w:val="24"/>
        </w:rPr>
        <w:t xml:space="preserve"> обухвата неколико делова: композицију, садржај, стил, граматику, правопис и естетски изглед. </w:t>
      </w:r>
    </w:p>
    <w:p w14:paraId="09666887" w14:textId="77777777" w:rsidR="00D235C8" w:rsidRDefault="0052529A" w:rsidP="00D235C8">
      <w:pPr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sym w:font="Symbol" w:char="F0B7"/>
      </w:r>
      <w:r w:rsidRPr="00D235C8">
        <w:rPr>
          <w:rFonts w:ascii="Times New Roman" w:hAnsi="Times New Roman" w:cs="Times New Roman"/>
          <w:sz w:val="24"/>
          <w:szCs w:val="24"/>
        </w:rPr>
        <w:t xml:space="preserve"> Одличан (5) – ученик је тачно одговорио на тему, поштовао је захтеве композиције тако што је издвојио увод, разраду и закључак; види се поступност у излагању, реченице су јасне и правилне без граматичких и правописних грешака, стил писања богат је описима, емоцијама и појединим стилским изражајним средствима, рукопис ученика је леп, а рад уредан; рад има поруку и поенту исказану током разраде или у закључку. </w:t>
      </w:r>
    </w:p>
    <w:p w14:paraId="6F69A92A" w14:textId="77777777" w:rsidR="00D235C8" w:rsidRDefault="0052529A" w:rsidP="00D235C8">
      <w:pPr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sym w:font="Symbol" w:char="F0B7"/>
      </w:r>
      <w:r w:rsidRPr="00D235C8">
        <w:rPr>
          <w:rFonts w:ascii="Times New Roman" w:hAnsi="Times New Roman" w:cs="Times New Roman"/>
          <w:sz w:val="24"/>
          <w:szCs w:val="24"/>
        </w:rPr>
        <w:t xml:space="preserve"> Врло добар (4) – ученик је тачно одговорио на тему, поштовао захтеве композиције, реченице су јасне са мањим граматичким и правописним грешкама, стилу недостаје више описа и емоција; недовољно јасно истакнута порука или поента. </w:t>
      </w:r>
    </w:p>
    <w:p w14:paraId="5F3A24FE" w14:textId="77777777" w:rsidR="00D235C8" w:rsidRDefault="0052529A" w:rsidP="00D235C8">
      <w:pPr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sym w:font="Symbol" w:char="F0B7"/>
      </w:r>
      <w:r w:rsidRPr="00D235C8">
        <w:rPr>
          <w:rFonts w:ascii="Times New Roman" w:hAnsi="Times New Roman" w:cs="Times New Roman"/>
          <w:sz w:val="24"/>
          <w:szCs w:val="24"/>
        </w:rPr>
        <w:t xml:space="preserve"> Добар (3) – ученик је тачно одговорио на тему, поједини делови композиције нису у потпуности поштовани (нису повезани, недостаје увод или закључак), поједине реченице нису јасне, честе правописне и граматичке грешке, недостаје доста описа и емоција, рад је понегде нечитак и неуредан; изостаје формулисана порука или поента </w:t>
      </w:r>
    </w:p>
    <w:p w14:paraId="19C581DB" w14:textId="77777777" w:rsidR="00D235C8" w:rsidRDefault="0052529A" w:rsidP="00D235C8">
      <w:pPr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sym w:font="Symbol" w:char="F0B7"/>
      </w:r>
      <w:r w:rsidRPr="00D235C8">
        <w:rPr>
          <w:rFonts w:ascii="Times New Roman" w:hAnsi="Times New Roman" w:cs="Times New Roman"/>
          <w:sz w:val="24"/>
          <w:szCs w:val="24"/>
        </w:rPr>
        <w:t xml:space="preserve"> Довољан (2) – ученик је делимично одговорио на тему, увод, разрада и закључак нису уједначени, реченице су нејасне и неповезане, стил је сиромашан са великим граматичким и правописним грешкама, рад је веома нечитак и неуредан; </w:t>
      </w:r>
    </w:p>
    <w:p w14:paraId="49356E98" w14:textId="49136482" w:rsidR="0052529A" w:rsidRPr="00D235C8" w:rsidRDefault="0052529A" w:rsidP="00D235C8">
      <w:pPr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sym w:font="Symbol" w:char="F0B7"/>
      </w:r>
      <w:r w:rsidRPr="00D235C8">
        <w:rPr>
          <w:rFonts w:ascii="Times New Roman" w:hAnsi="Times New Roman" w:cs="Times New Roman"/>
          <w:sz w:val="24"/>
          <w:szCs w:val="24"/>
        </w:rPr>
        <w:t xml:space="preserve"> Недовољан (1) – ученик није ништа написао или ученик није одговорио на тему, нису поштовани захтеви композиције, рад се не може прочитати, реченице су потпуно неповезане и нејасне, има превише граматичких, правописних и стилских грешака.</w:t>
      </w:r>
    </w:p>
    <w:p w14:paraId="646DE2D1" w14:textId="0803A0AD" w:rsidR="0052529A" w:rsidRPr="00D235C8" w:rsidRDefault="0052529A" w:rsidP="00D235C8">
      <w:pPr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t xml:space="preserve"> </w:t>
      </w:r>
      <w:r w:rsidR="00D235C8">
        <w:rPr>
          <w:rFonts w:ascii="Times New Roman" w:hAnsi="Times New Roman" w:cs="Times New Roman"/>
          <w:sz w:val="24"/>
          <w:szCs w:val="24"/>
        </w:rPr>
        <w:tab/>
      </w:r>
      <w:r w:rsidRPr="00D235C8">
        <w:rPr>
          <w:rFonts w:ascii="Times New Roman" w:hAnsi="Times New Roman" w:cs="Times New Roman"/>
          <w:sz w:val="24"/>
          <w:szCs w:val="24"/>
        </w:rPr>
        <w:t xml:space="preserve">Ученику је током писане провере знања забрањена употреба недопуштених средстава (мобилини телефони, бубице, свеске, пушкице, књиге) и преписивање. </w:t>
      </w:r>
    </w:p>
    <w:p w14:paraId="0E37D156" w14:textId="77777777" w:rsidR="00D235C8" w:rsidRDefault="00D235C8" w:rsidP="00D235C8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bdr w:val="none" w:sz="0" w:space="0" w:color="auto" w:frame="1"/>
          <w14:ligatures w14:val="none"/>
        </w:rPr>
      </w:pPr>
    </w:p>
    <w:p w14:paraId="764D499B" w14:textId="77777777" w:rsidR="00D235C8" w:rsidRDefault="00D235C8" w:rsidP="00D235C8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235C8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BA"/>
          <w14:ligatures w14:val="none"/>
        </w:rPr>
        <w:t>Рецитовање:</w:t>
      </w:r>
    </w:p>
    <w:p w14:paraId="3DFC22F2" w14:textId="77777777" w:rsidR="00D235C8" w:rsidRDefault="00A16380" w:rsidP="00D235C8">
      <w:pP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D235C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br/>
        <w:t>-Одличан (5) – ученик изражајно, тачно и јасно рецитује текст уз одговарајућу дикцију;</w:t>
      </w:r>
      <w:r w:rsidRPr="00D235C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D235C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-Врло добар (4) – ученик изражајно, тачно и јасно рецитује текст уз делимично одговарајућу дикцију;</w:t>
      </w:r>
      <w:r w:rsidRPr="00D235C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D235C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-Добар (3) – ученик тачно рецитује текст, али без одговарајуће дикције и изражајности;</w:t>
      </w:r>
      <w:r w:rsidRPr="00D235C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D235C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-Довољан (2) – ученик рецитује текст без одговарајуће дикције и изражајности правећи често грешке;</w:t>
      </w:r>
      <w:r w:rsidRPr="00D235C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D235C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-Недовољан (1) – ученик није научио </w:t>
      </w:r>
      <w:r w:rsidRPr="00D235C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sr-Cyrl-RS"/>
          <w14:ligatures w14:val="none"/>
        </w:rPr>
        <w:t xml:space="preserve">ниједан </w:t>
      </w:r>
      <w:r w:rsidRPr="00D235C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задати текст.</w:t>
      </w:r>
      <w:r w:rsidRPr="00D235C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D235C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 </w:t>
      </w:r>
    </w:p>
    <w:p w14:paraId="6D2269D4" w14:textId="0CD572E3" w:rsidR="00A16380" w:rsidRDefault="00A16380" w:rsidP="00D235C8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sr-Cyrl-RS"/>
          <w14:ligatures w14:val="none"/>
        </w:rPr>
      </w:pPr>
      <w:r w:rsidRPr="00D235C8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sr-Cyrl-RS"/>
          <w14:ligatures w14:val="none"/>
        </w:rPr>
        <w:t>Ако ученик од три задате рецитације сакупи 3 смајлија , добија коначну оцену 5 у ел.дневнику.</w:t>
      </w:r>
    </w:p>
    <w:p w14:paraId="73A52130" w14:textId="77777777" w:rsidR="00D235C8" w:rsidRPr="00D235C8" w:rsidRDefault="00D235C8" w:rsidP="00D235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F72D85" w14:textId="77777777" w:rsidR="00D235C8" w:rsidRDefault="0052529A" w:rsidP="00D235C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lastRenderedPageBreak/>
        <w:t xml:space="preserve">Наставник може </w:t>
      </w:r>
      <w:r w:rsidRPr="00D235C8">
        <w:rPr>
          <w:rFonts w:ascii="Times New Roman" w:hAnsi="Times New Roman" w:cs="Times New Roman"/>
          <w:b/>
          <w:sz w:val="24"/>
          <w:szCs w:val="24"/>
        </w:rPr>
        <w:t>наградити ученика</w:t>
      </w:r>
      <w:r w:rsidRPr="00D235C8">
        <w:rPr>
          <w:rFonts w:ascii="Times New Roman" w:hAnsi="Times New Roman" w:cs="Times New Roman"/>
          <w:sz w:val="24"/>
          <w:szCs w:val="24"/>
        </w:rPr>
        <w:t xml:space="preserve"> одличним оценом (5) и за израду разних паноа, презентација, учешћа на такмичењима, конкурсима, ангажовању у раду појединих секција, активностима у школи и сл. </w:t>
      </w:r>
    </w:p>
    <w:p w14:paraId="3F930B48" w14:textId="77777777" w:rsidR="00D235C8" w:rsidRPr="00D235C8" w:rsidRDefault="0052529A" w:rsidP="00D235C8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5C8">
        <w:rPr>
          <w:rFonts w:ascii="Times New Roman" w:hAnsi="Times New Roman" w:cs="Times New Roman"/>
          <w:b/>
          <w:sz w:val="24"/>
          <w:szCs w:val="24"/>
        </w:rPr>
        <w:t xml:space="preserve">Оцењивање других облика презентовања одређеног задатка </w:t>
      </w:r>
    </w:p>
    <w:p w14:paraId="01ECA73E" w14:textId="77777777" w:rsidR="00D235C8" w:rsidRDefault="0052529A" w:rsidP="00D235C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D235C8">
        <w:rPr>
          <w:rFonts w:ascii="Times New Roman" w:hAnsi="Times New Roman" w:cs="Times New Roman"/>
          <w:sz w:val="24"/>
          <w:szCs w:val="24"/>
        </w:rPr>
        <w:t>Уколико ученик добије посебан задатак, у договору са наставником бира облик у којем ће га представити. Ако ученик има задатак да спреми презентацију, мапу ума или други дигитални или аналогни садржај, оценом</w:t>
      </w:r>
      <w:r w:rsidR="00D235C8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14:paraId="05B07B05" w14:textId="2E69C3FF" w:rsidR="00D235C8" w:rsidRDefault="00D235C8" w:rsidP="00D23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</w:t>
      </w:r>
      <w:r w:rsidR="0052529A" w:rsidRPr="00D235C8">
        <w:rPr>
          <w:rFonts w:ascii="Times New Roman" w:hAnsi="Times New Roman" w:cs="Times New Roman"/>
          <w:sz w:val="24"/>
          <w:szCs w:val="24"/>
        </w:rPr>
        <w:t xml:space="preserve">дличан (5) може се оценити презентација (дигитални алат) урађена по следећим критеријумима: </w:t>
      </w:r>
    </w:p>
    <w:p w14:paraId="2A90E12F" w14:textId="77777777" w:rsidR="00D235C8" w:rsidRDefault="0052529A" w:rsidP="00D235C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235C8">
        <w:rPr>
          <w:rFonts w:ascii="Times New Roman" w:hAnsi="Times New Roman" w:cs="Times New Roman"/>
          <w:sz w:val="24"/>
          <w:szCs w:val="24"/>
        </w:rPr>
        <w:t>презентација</w:t>
      </w:r>
      <w:proofErr w:type="gramEnd"/>
      <w:r w:rsidRPr="00D235C8">
        <w:rPr>
          <w:rFonts w:ascii="Times New Roman" w:hAnsi="Times New Roman" w:cs="Times New Roman"/>
          <w:sz w:val="24"/>
          <w:szCs w:val="24"/>
        </w:rPr>
        <w:t xml:space="preserve"> садржи највише десет слајдова </w:t>
      </w:r>
    </w:p>
    <w:p w14:paraId="236A9ED9" w14:textId="77777777" w:rsidR="00D235C8" w:rsidRDefault="0052529A" w:rsidP="00D235C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235C8">
        <w:rPr>
          <w:rFonts w:ascii="Times New Roman" w:hAnsi="Times New Roman" w:cs="Times New Roman"/>
          <w:sz w:val="24"/>
          <w:szCs w:val="24"/>
        </w:rPr>
        <w:t>слајдови</w:t>
      </w:r>
      <w:proofErr w:type="gramEnd"/>
      <w:r w:rsidRPr="00D235C8">
        <w:rPr>
          <w:rFonts w:ascii="Times New Roman" w:hAnsi="Times New Roman" w:cs="Times New Roman"/>
          <w:sz w:val="24"/>
          <w:szCs w:val="24"/>
        </w:rPr>
        <w:t xml:space="preserve"> нису оптерећени текстом већ служе само као основ за успешно презентовање садржаја </w:t>
      </w:r>
    </w:p>
    <w:p w14:paraId="1D3CB44E" w14:textId="77777777" w:rsidR="00D235C8" w:rsidRDefault="0052529A" w:rsidP="00D235C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235C8">
        <w:rPr>
          <w:rFonts w:ascii="Times New Roman" w:hAnsi="Times New Roman" w:cs="Times New Roman"/>
          <w:sz w:val="24"/>
          <w:szCs w:val="24"/>
        </w:rPr>
        <w:t>ученик</w:t>
      </w:r>
      <w:proofErr w:type="gramEnd"/>
      <w:r w:rsidRPr="00D235C8">
        <w:rPr>
          <w:rFonts w:ascii="Times New Roman" w:hAnsi="Times New Roman" w:cs="Times New Roman"/>
          <w:sz w:val="24"/>
          <w:szCs w:val="24"/>
        </w:rPr>
        <w:t xml:space="preserve"> одлично познаје тему о којој говори и излагање уз помоћ презентације (дигиталног алата) је течно и има свој логички след </w:t>
      </w:r>
    </w:p>
    <w:p w14:paraId="279FB630" w14:textId="77777777" w:rsidR="00D235C8" w:rsidRDefault="0052529A" w:rsidP="00D235C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235C8">
        <w:rPr>
          <w:rFonts w:ascii="Times New Roman" w:hAnsi="Times New Roman" w:cs="Times New Roman"/>
          <w:sz w:val="24"/>
          <w:szCs w:val="24"/>
        </w:rPr>
        <w:t>презентација</w:t>
      </w:r>
      <w:proofErr w:type="gramEnd"/>
      <w:r w:rsidRPr="00D235C8">
        <w:rPr>
          <w:rFonts w:ascii="Times New Roman" w:hAnsi="Times New Roman" w:cs="Times New Roman"/>
          <w:sz w:val="24"/>
          <w:szCs w:val="24"/>
        </w:rPr>
        <w:t xml:space="preserve"> не поседује граматичке и правописне грешке </w:t>
      </w:r>
    </w:p>
    <w:p w14:paraId="3769E122" w14:textId="77777777" w:rsidR="00D235C8" w:rsidRDefault="0052529A" w:rsidP="00D235C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235C8">
        <w:rPr>
          <w:rFonts w:ascii="Times New Roman" w:hAnsi="Times New Roman" w:cs="Times New Roman"/>
          <w:sz w:val="24"/>
          <w:szCs w:val="24"/>
        </w:rPr>
        <w:t>презентација</w:t>
      </w:r>
      <w:proofErr w:type="gramEnd"/>
      <w:r w:rsidRPr="00D235C8">
        <w:rPr>
          <w:rFonts w:ascii="Times New Roman" w:hAnsi="Times New Roman" w:cs="Times New Roman"/>
          <w:sz w:val="24"/>
          <w:szCs w:val="24"/>
        </w:rPr>
        <w:t xml:space="preserve"> није преузета са интернета (са сајта Википедије или слично), већ указује на изворе одакле је ученик преузео материјале. </w:t>
      </w:r>
    </w:p>
    <w:p w14:paraId="79800A94" w14:textId="77777777" w:rsidR="00D235C8" w:rsidRDefault="00D235C8" w:rsidP="00D235C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4812654" w14:textId="73EEB34F" w:rsidR="00A16380" w:rsidRPr="00D235C8" w:rsidRDefault="0052529A" w:rsidP="00D235C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t>Уколико је задатак површно одрађен, преузет са интернета, или само преузет текст без критичког односа према садржају, уколико ученик не познаје тему довољно да би самостално о њој говорио, али је показао интересовање и урадио задатак, његов се одговор позитивно оцењује као урађен, али не добија оцену, већ се позитивн одговор води у педагошкој свесци наставника.</w:t>
      </w:r>
    </w:p>
    <w:p w14:paraId="32029137" w14:textId="4022BBE3" w:rsidR="00A16380" w:rsidRPr="00D235C8" w:rsidRDefault="0052529A" w:rsidP="00D235C8">
      <w:pPr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AA38A" w14:textId="4FF2D5D8" w:rsidR="00A16380" w:rsidRPr="00D235C8" w:rsidRDefault="0052529A" w:rsidP="00D235C8">
      <w:pPr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b/>
          <w:bCs/>
          <w:sz w:val="24"/>
          <w:szCs w:val="24"/>
        </w:rPr>
        <w:t>Оцењивање рада у групи</w:t>
      </w:r>
      <w:r w:rsidRPr="00D235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ED181" w14:textId="77777777" w:rsidR="00D235C8" w:rsidRDefault="0052529A" w:rsidP="00D235C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t xml:space="preserve">Оцена за рад у групи иста је за све ученике у групи, осим уколико наставник није донео посебан поступак вредновања групног рада и пише се у педагошкој свесци. Знање стечено групним радом проверава се индивидуално и важи за целу тему, а не само за посебне радне задатке групе и може се уписати у дневник рада. </w:t>
      </w:r>
    </w:p>
    <w:p w14:paraId="22EA3A24" w14:textId="40DD613A" w:rsidR="00EF4910" w:rsidRDefault="0052529A" w:rsidP="00D235C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t xml:space="preserve">Висок ниво - одговара оценама 4 и 5 </w:t>
      </w:r>
    </w:p>
    <w:p w14:paraId="48AA1F69" w14:textId="20787DAE" w:rsidR="00EF4910" w:rsidRDefault="0052529A" w:rsidP="00EF491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t xml:space="preserve">РАД У </w:t>
      </w:r>
      <w:proofErr w:type="gramStart"/>
      <w:r w:rsidRPr="00D235C8">
        <w:rPr>
          <w:rFonts w:ascii="Times New Roman" w:hAnsi="Times New Roman" w:cs="Times New Roman"/>
          <w:sz w:val="24"/>
          <w:szCs w:val="24"/>
        </w:rPr>
        <w:t xml:space="preserve">ГРУПИ </w:t>
      </w:r>
      <w:r w:rsidR="00EF4910">
        <w:rPr>
          <w:rFonts w:ascii="Times New Roman" w:hAnsi="Times New Roman" w:cs="Times New Roman"/>
          <w:sz w:val="24"/>
          <w:szCs w:val="24"/>
          <w:lang w:val="sr-Cyrl-BA"/>
        </w:rPr>
        <w:t xml:space="preserve"> -</w:t>
      </w:r>
      <w:proofErr w:type="gramEnd"/>
      <w:r w:rsidR="00EF4910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D235C8">
        <w:rPr>
          <w:rFonts w:ascii="Times New Roman" w:hAnsi="Times New Roman" w:cs="Times New Roman"/>
          <w:sz w:val="24"/>
          <w:szCs w:val="24"/>
        </w:rPr>
        <w:t xml:space="preserve">Ученик сарађује са свим члановима групе, уважава њихове потребе, пажљиво слуша друге, поштује договоре групе, не касни, своје обавезе извршава на време и тачно. </w:t>
      </w:r>
    </w:p>
    <w:p w14:paraId="497A383A" w14:textId="77777777" w:rsidR="00EF4910" w:rsidRDefault="0052529A" w:rsidP="00EF491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t xml:space="preserve">ПОЗНАВАЊЕ ТЕМАТИКЕ - Ученик поседује знања, показује спремност да прикупља нове информације, активно подстиче размену идеја и знања са члановима групе и уважава њихове идеје, често поставља питања која се односе на тему. </w:t>
      </w:r>
    </w:p>
    <w:p w14:paraId="3F5A295F" w14:textId="70CBF5DD" w:rsidR="00A16380" w:rsidRPr="00D235C8" w:rsidRDefault="0052529A" w:rsidP="00EF491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lastRenderedPageBreak/>
        <w:t xml:space="preserve">РЕШАВАЊЕ ЗАДАТКА - Ученик је у потпуности посвећен решавању задатка групе. Даје предлоге како решавати задатак. </w:t>
      </w:r>
    </w:p>
    <w:p w14:paraId="787A923E" w14:textId="77777777" w:rsidR="00EF4910" w:rsidRDefault="0052529A" w:rsidP="00EF491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t xml:space="preserve">Средњи ниво - одговара оценама 3 и 4 </w:t>
      </w:r>
    </w:p>
    <w:p w14:paraId="4213DA0C" w14:textId="77777777" w:rsidR="00EF4910" w:rsidRDefault="0052529A" w:rsidP="00EF491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t xml:space="preserve">РАД У ГРУПИ - Ученик сарађује са члановима групе уз мање тешкоће, повремено има проблема у комуникацији, али их самостално решава, своје обавезе извршава уз подсећање и опомињање. </w:t>
      </w:r>
    </w:p>
    <w:p w14:paraId="49B8A38A" w14:textId="77777777" w:rsidR="00EF4910" w:rsidRDefault="0052529A" w:rsidP="00EF491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t xml:space="preserve">ПОЗНАВАЊЕ ТЕМАТИКЕ -Ученик поседује извесна знања и повремено суделује у размени идеја, повремено поставља питања која се односе на тему. </w:t>
      </w:r>
    </w:p>
    <w:p w14:paraId="5C6A32B4" w14:textId="4B66B3F5" w:rsidR="00A16380" w:rsidRPr="00D235C8" w:rsidRDefault="0052529A" w:rsidP="00EF491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t xml:space="preserve">РЕШАВАЊЕ ЗАДАТКА - Ученик уз помоћ наставника и/или осталих чланова групе учествује у решавању задатка. Ретко има предлоге како решавати задатак, али кад га добије, ради по њему. Повремено има активности које не доприносе решавању задатка. </w:t>
      </w:r>
    </w:p>
    <w:p w14:paraId="42CA70A8" w14:textId="77777777" w:rsidR="00EF4910" w:rsidRDefault="0052529A" w:rsidP="00EF491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t xml:space="preserve">Низак ниво - одговара оценама 2 и 3 </w:t>
      </w:r>
    </w:p>
    <w:p w14:paraId="13421227" w14:textId="77777777" w:rsidR="00EF4910" w:rsidRDefault="0052529A" w:rsidP="00EF491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t xml:space="preserve">РАД У ГРУПИ - Ученик повремено има сукобе у којима напада особе, а не проблем, своје обавезе извршава ретко и делимично. </w:t>
      </w:r>
    </w:p>
    <w:p w14:paraId="0518B358" w14:textId="77777777" w:rsidR="00EF4910" w:rsidRDefault="0052529A" w:rsidP="00EF491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t xml:space="preserve">ПОЗНАВАЊЕ ТЕМАТИКЕ - Ученик поседује мало знања и показује малу спремност да прикупља нове информације, ретко суделује у размени идеја, ретко поставља питања која се односе на тему. </w:t>
      </w:r>
    </w:p>
    <w:p w14:paraId="12504548" w14:textId="77777777" w:rsidR="00EF4910" w:rsidRDefault="0052529A" w:rsidP="00EF491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t xml:space="preserve">РЕШАВАЊЕ ЗАДАТКА - Ученик минимално доприноси решавању задатака. Нема предлоге како решавати задатке и када добије предлоге слабо их реализује. </w:t>
      </w:r>
    </w:p>
    <w:p w14:paraId="699BBEF0" w14:textId="77777777" w:rsidR="00EF4910" w:rsidRDefault="0052529A" w:rsidP="00EF491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t xml:space="preserve">Незадовољавајући ниво </w:t>
      </w:r>
    </w:p>
    <w:p w14:paraId="66775585" w14:textId="77777777" w:rsidR="00EF4910" w:rsidRDefault="0052529A" w:rsidP="00EF491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t xml:space="preserve">РАД У ГРУПИ - Ученик омета рад групе, доприноси неконструктивним сукобима и не извршава своје обавезе. </w:t>
      </w:r>
    </w:p>
    <w:p w14:paraId="4E125EB3" w14:textId="77777777" w:rsidR="00EF4910" w:rsidRDefault="0052529A" w:rsidP="00EF491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t xml:space="preserve">ПОЗНАВАЊЕ ТЕМАТИКЕ - Ученик ништа не зна о теми и нема интересовање да сазна. Не учествује у размени идеја. Никад не поставља питања која се односе на тему. </w:t>
      </w:r>
    </w:p>
    <w:p w14:paraId="2A43CE5E" w14:textId="31C7DE42" w:rsidR="00A16380" w:rsidRPr="00D235C8" w:rsidRDefault="0052529A" w:rsidP="00EF491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5C8">
        <w:rPr>
          <w:rFonts w:ascii="Times New Roman" w:hAnsi="Times New Roman" w:cs="Times New Roman"/>
          <w:sz w:val="24"/>
          <w:szCs w:val="24"/>
        </w:rPr>
        <w:t xml:space="preserve">РЕШАВАЊЕ ЗАДАТКА - Ученик омета решавање задатка. </w:t>
      </w:r>
    </w:p>
    <w:p w14:paraId="576C5ADA" w14:textId="58CB2941" w:rsidR="00E504CE" w:rsidRPr="00D235C8" w:rsidRDefault="0052529A" w:rsidP="00EF491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35C8">
        <w:rPr>
          <w:rFonts w:ascii="Times New Roman" w:hAnsi="Times New Roman" w:cs="Times New Roman"/>
          <w:sz w:val="24"/>
          <w:szCs w:val="24"/>
        </w:rPr>
        <w:t>Ученици који раде по прилагођеном или измењеном програму у оквиру ИОП-а имају другачији критеријум оцењивања. Он није исти за све ученике и зависи од потреба и постигнућа ученика који раде по овом програму, а прилагођава се индивиуализованом раду сваког ученика појединачно. На крају првог и другог полугодишта закључна оцена из српског језика је бројчана. Она се утврђује на основу свих описних и бројчаних оцена у току једне школске године. Оцена се закључује у складу са Правилником о оцењивању ученика у основном образовању и</w:t>
      </w:r>
      <w:r w:rsidR="00A16380" w:rsidRPr="00D235C8">
        <w:rPr>
          <w:rFonts w:ascii="Times New Roman" w:hAnsi="Times New Roman" w:cs="Times New Roman"/>
          <w:sz w:val="24"/>
          <w:szCs w:val="24"/>
          <w:lang w:val="sr-Cyrl-RS"/>
        </w:rPr>
        <w:t xml:space="preserve"> васпитању.</w:t>
      </w:r>
      <w:bookmarkStart w:id="0" w:name="_GoBack"/>
      <w:bookmarkEnd w:id="0"/>
    </w:p>
    <w:sectPr w:rsidR="00E504CE" w:rsidRPr="00D23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C774E"/>
    <w:multiLevelType w:val="hybridMultilevel"/>
    <w:tmpl w:val="5C3CD016"/>
    <w:lvl w:ilvl="0" w:tplc="066CBAF8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44041A88"/>
    <w:multiLevelType w:val="hybridMultilevel"/>
    <w:tmpl w:val="61521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AF5F71"/>
    <w:multiLevelType w:val="hybridMultilevel"/>
    <w:tmpl w:val="0EB8E7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CE"/>
    <w:rsid w:val="0052529A"/>
    <w:rsid w:val="00A16380"/>
    <w:rsid w:val="00D235C8"/>
    <w:rsid w:val="00E504CE"/>
    <w:rsid w:val="00E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5EAED"/>
  <w15:chartTrackingRefBased/>
  <w15:docId w15:val="{99AE1E71-44FD-47EB-81C1-41970719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29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163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пакет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1889</Words>
  <Characters>10768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bugarski</dc:creator>
  <cp:keywords/>
  <dc:description/>
  <cp:lastModifiedBy>PC</cp:lastModifiedBy>
  <cp:revision>3</cp:revision>
  <dcterms:created xsi:type="dcterms:W3CDTF">2024-03-05T09:08:00Z</dcterms:created>
  <dcterms:modified xsi:type="dcterms:W3CDTF">2024-11-05T11:42:00Z</dcterms:modified>
</cp:coreProperties>
</file>